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FEE5" w14:textId="2B8378F2" w:rsidR="005F7478" w:rsidRPr="004D1C92" w:rsidRDefault="00D801DD" w:rsidP="008D052B">
      <w:pPr>
        <w:wordWrap w:val="0"/>
        <w:jc w:val="right"/>
        <w:rPr>
          <w:rFonts w:ascii="ＭＳ 明朝" w:hAnsi="ＭＳ 明朝"/>
          <w:sz w:val="21"/>
          <w:szCs w:val="21"/>
        </w:rPr>
      </w:pPr>
      <w:r w:rsidRPr="004D1C92">
        <w:rPr>
          <w:rFonts w:ascii="ＭＳ 明朝" w:hAnsi="ＭＳ 明朝" w:hint="eastAsia"/>
          <w:sz w:val="21"/>
          <w:szCs w:val="21"/>
        </w:rPr>
        <w:t>令和２</w:t>
      </w:r>
      <w:r w:rsidR="008D052B" w:rsidRPr="004D1C92">
        <w:rPr>
          <w:rFonts w:ascii="ＭＳ 明朝" w:hAnsi="ＭＳ 明朝" w:hint="eastAsia"/>
          <w:sz w:val="21"/>
          <w:szCs w:val="21"/>
        </w:rPr>
        <w:t>年２月</w:t>
      </w:r>
      <w:r w:rsidR="00464BCE" w:rsidRPr="004D1C92">
        <w:rPr>
          <w:rFonts w:ascii="ＭＳ 明朝" w:hAnsi="ＭＳ 明朝" w:hint="eastAsia"/>
          <w:sz w:val="21"/>
          <w:szCs w:val="21"/>
        </w:rPr>
        <w:t>４</w:t>
      </w:r>
      <w:r w:rsidR="005F7478" w:rsidRPr="004D1C92">
        <w:rPr>
          <w:rFonts w:ascii="ＭＳ 明朝" w:hAnsi="ＭＳ 明朝" w:hint="eastAsia"/>
          <w:sz w:val="21"/>
          <w:szCs w:val="21"/>
        </w:rPr>
        <w:t>日</w:t>
      </w:r>
    </w:p>
    <w:p w14:paraId="2A0D614C" w14:textId="77777777" w:rsidR="005F7478" w:rsidRPr="004D1C92" w:rsidRDefault="005F7478" w:rsidP="00F7344F">
      <w:pPr>
        <w:rPr>
          <w:rFonts w:ascii="ＭＳ 明朝" w:hAnsi="ＭＳ 明朝"/>
          <w:sz w:val="21"/>
          <w:szCs w:val="21"/>
        </w:rPr>
      </w:pPr>
    </w:p>
    <w:p w14:paraId="5E5A6CBC" w14:textId="77777777" w:rsidR="001A73AB" w:rsidRPr="004D1C92" w:rsidRDefault="001A73AB">
      <w:pPr>
        <w:jc w:val="center"/>
        <w:rPr>
          <w:rFonts w:ascii="ＭＳ 明朝" w:hAnsi="ＭＳ 明朝"/>
          <w:sz w:val="21"/>
          <w:szCs w:val="21"/>
        </w:rPr>
      </w:pPr>
      <w:r w:rsidRPr="004D1C92">
        <w:rPr>
          <w:rFonts w:ascii="ＭＳ 明朝" w:hAnsi="ＭＳ 明朝" w:hint="eastAsia"/>
          <w:sz w:val="21"/>
          <w:szCs w:val="21"/>
        </w:rPr>
        <w:t>一　　般　　質　　問　　通　　告　　書</w:t>
      </w:r>
    </w:p>
    <w:p w14:paraId="4E0A571E" w14:textId="47FAB4B4" w:rsidR="005F7478" w:rsidRPr="004D1C92" w:rsidRDefault="005379C8">
      <w:pPr>
        <w:pStyle w:val="a3"/>
        <w:rPr>
          <w:rFonts w:ascii="ＭＳ 明朝" w:hAnsi="ＭＳ 明朝"/>
          <w:szCs w:val="21"/>
        </w:rPr>
      </w:pPr>
      <w:r w:rsidRPr="004D1C92">
        <w:rPr>
          <w:rFonts w:ascii="ＭＳ 明朝" w:hAnsi="ＭＳ 明朝"/>
          <w:szCs w:val="21"/>
        </w:rPr>
        <w:tab/>
      </w:r>
      <w:r w:rsidRPr="004D1C92">
        <w:rPr>
          <w:rFonts w:ascii="ＭＳ 明朝" w:hAnsi="ＭＳ 明朝"/>
          <w:szCs w:val="21"/>
        </w:rPr>
        <w:tab/>
      </w:r>
    </w:p>
    <w:p w14:paraId="7DBCE62C" w14:textId="2C79028C" w:rsidR="001A73AB" w:rsidRPr="004D1C92" w:rsidRDefault="001A73AB">
      <w:pPr>
        <w:pStyle w:val="a3"/>
        <w:rPr>
          <w:rFonts w:ascii="ＭＳ 明朝" w:hAnsi="ＭＳ 明朝"/>
          <w:szCs w:val="21"/>
        </w:rPr>
      </w:pPr>
      <w:r w:rsidRPr="004D1C92">
        <w:rPr>
          <w:rFonts w:ascii="ＭＳ 明朝" w:hAnsi="ＭＳ 明朝" w:hint="eastAsia"/>
          <w:szCs w:val="21"/>
        </w:rPr>
        <w:t>目黒区議会議長</w:t>
      </w:r>
    </w:p>
    <w:p w14:paraId="52D722BD" w14:textId="6ADCCE7B" w:rsidR="001A73AB" w:rsidRPr="004D1C92" w:rsidRDefault="00FB2576">
      <w:pPr>
        <w:rPr>
          <w:rFonts w:ascii="ＭＳ 明朝" w:hAnsi="ＭＳ 明朝"/>
          <w:sz w:val="21"/>
          <w:szCs w:val="21"/>
        </w:rPr>
      </w:pPr>
      <w:r w:rsidRPr="004D1C92">
        <w:rPr>
          <w:rFonts w:ascii="ＭＳ 明朝" w:hAnsi="ＭＳ 明朝" w:hint="eastAsia"/>
          <w:sz w:val="21"/>
          <w:szCs w:val="21"/>
        </w:rPr>
        <w:t xml:space="preserve">　　 </w:t>
      </w:r>
      <w:r w:rsidR="00464BCE" w:rsidRPr="004D1C92">
        <w:rPr>
          <w:rFonts w:ascii="ＭＳ 明朝" w:hAnsi="ＭＳ 明朝" w:hint="eastAsia"/>
          <w:sz w:val="21"/>
          <w:szCs w:val="21"/>
        </w:rPr>
        <w:t xml:space="preserve">宮澤　</w:t>
      </w:r>
      <w:r w:rsidR="00104B61" w:rsidRPr="004D1C92">
        <w:rPr>
          <w:rFonts w:ascii="ＭＳ 明朝" w:hAnsi="ＭＳ 明朝" w:hint="eastAsia"/>
          <w:sz w:val="21"/>
          <w:szCs w:val="21"/>
        </w:rPr>
        <w:t>宏行</w:t>
      </w:r>
      <w:r w:rsidR="002425D0" w:rsidRPr="004D1C92">
        <w:rPr>
          <w:rFonts w:ascii="ＭＳ 明朝" w:hAnsi="ＭＳ 明朝" w:hint="eastAsia"/>
          <w:sz w:val="21"/>
          <w:szCs w:val="21"/>
        </w:rPr>
        <w:t xml:space="preserve">　殿</w:t>
      </w:r>
    </w:p>
    <w:p w14:paraId="225C9723" w14:textId="7A880F6B" w:rsidR="005F7478" w:rsidRPr="004D1C92" w:rsidRDefault="005F7478">
      <w:pPr>
        <w:rPr>
          <w:rFonts w:ascii="ＭＳ 明朝" w:hAnsi="ＭＳ 明朝"/>
          <w:sz w:val="21"/>
          <w:szCs w:val="21"/>
        </w:rPr>
      </w:pPr>
    </w:p>
    <w:p w14:paraId="551ED176" w14:textId="2DB8BC89" w:rsidR="005F7478" w:rsidRPr="004D1C92" w:rsidRDefault="005F7478">
      <w:pPr>
        <w:rPr>
          <w:rFonts w:ascii="ＭＳ 明朝" w:hAnsi="ＭＳ 明朝"/>
          <w:sz w:val="21"/>
          <w:szCs w:val="21"/>
        </w:rPr>
      </w:pPr>
    </w:p>
    <w:p w14:paraId="1A567B1B" w14:textId="76CA7EE2" w:rsidR="001A73AB" w:rsidRPr="004D1C92" w:rsidRDefault="001A73AB">
      <w:pPr>
        <w:rPr>
          <w:rFonts w:ascii="ＭＳ 明朝" w:hAnsi="ＭＳ 明朝"/>
          <w:sz w:val="21"/>
          <w:szCs w:val="21"/>
        </w:rPr>
      </w:pPr>
      <w:r w:rsidRPr="004D1C92">
        <w:rPr>
          <w:rFonts w:ascii="ＭＳ 明朝" w:hAnsi="ＭＳ 明朝" w:hint="eastAsia"/>
          <w:sz w:val="21"/>
          <w:szCs w:val="21"/>
        </w:rPr>
        <w:t xml:space="preserve">　　　　　　　　　　　　　　　　　　　　　　　質問者氏名　　いその　弘三</w:t>
      </w:r>
    </w:p>
    <w:p w14:paraId="02BD691E" w14:textId="4F6E7B3C" w:rsidR="001A73AB" w:rsidRPr="004D1C92" w:rsidRDefault="001A73AB">
      <w:pPr>
        <w:rPr>
          <w:rFonts w:ascii="ＭＳ 明朝" w:hAnsi="ＭＳ 明朝"/>
          <w:sz w:val="21"/>
          <w:szCs w:val="21"/>
        </w:rPr>
      </w:pPr>
      <w:r w:rsidRPr="004D1C92">
        <w:rPr>
          <w:rFonts w:ascii="ＭＳ 明朝" w:hAnsi="ＭＳ 明朝" w:hint="eastAsia"/>
          <w:sz w:val="21"/>
          <w:szCs w:val="21"/>
        </w:rPr>
        <w:t xml:space="preserve">　　</w:t>
      </w:r>
      <w:r w:rsidR="00FE7D16" w:rsidRPr="004D1C92">
        <w:rPr>
          <w:rFonts w:ascii="ＭＳ 明朝" w:hAnsi="ＭＳ 明朝" w:hint="eastAsia"/>
          <w:sz w:val="21"/>
          <w:szCs w:val="21"/>
        </w:rPr>
        <w:t xml:space="preserve">　</w:t>
      </w:r>
      <w:r w:rsidR="00D428EF" w:rsidRPr="004D1C92">
        <w:rPr>
          <w:rFonts w:ascii="ＭＳ 明朝" w:hAnsi="ＭＳ 明朝" w:hint="eastAsia"/>
          <w:sz w:val="21"/>
          <w:szCs w:val="21"/>
        </w:rPr>
        <w:t xml:space="preserve">　　　　　　　　　　　　　　　　　　　　目安時間　　　　　　</w:t>
      </w:r>
      <w:r w:rsidR="00E56955" w:rsidRPr="004D1C92">
        <w:rPr>
          <w:rFonts w:ascii="ＭＳ 明朝" w:hAnsi="ＭＳ 明朝" w:hint="eastAsia"/>
          <w:sz w:val="21"/>
          <w:szCs w:val="21"/>
        </w:rPr>
        <w:t>４０分</w:t>
      </w:r>
    </w:p>
    <w:p w14:paraId="3776611E" w14:textId="77777777" w:rsidR="001A73AB" w:rsidRPr="004D1C92" w:rsidRDefault="001A73AB">
      <w:pPr>
        <w:rPr>
          <w:rFonts w:ascii="ＭＳ 明朝" w:hAnsi="ＭＳ 明朝"/>
          <w:sz w:val="21"/>
          <w:szCs w:val="21"/>
        </w:rPr>
      </w:pPr>
    </w:p>
    <w:p w14:paraId="53787EBC" w14:textId="00AD1E14" w:rsidR="001A73AB" w:rsidRPr="004D1C92" w:rsidRDefault="004D0990">
      <w:pPr>
        <w:rPr>
          <w:rFonts w:ascii="ＭＳ 明朝" w:hAnsi="ＭＳ 明朝"/>
          <w:sz w:val="21"/>
          <w:szCs w:val="21"/>
        </w:rPr>
      </w:pPr>
      <w:r w:rsidRPr="004D1C92">
        <w:rPr>
          <w:rFonts w:ascii="ＭＳ 明朝" w:hAnsi="ＭＳ 明朝" w:hint="eastAsia"/>
          <w:sz w:val="21"/>
          <w:szCs w:val="21"/>
        </w:rPr>
        <w:t>令和２</w:t>
      </w:r>
      <w:r w:rsidR="00FB2576" w:rsidRPr="004D1C92">
        <w:rPr>
          <w:rFonts w:ascii="ＭＳ 明朝" w:hAnsi="ＭＳ 明朝" w:hint="eastAsia"/>
          <w:sz w:val="21"/>
          <w:szCs w:val="21"/>
        </w:rPr>
        <w:t>年</w:t>
      </w:r>
      <w:r w:rsidR="00D86F43" w:rsidRPr="004D1C92">
        <w:rPr>
          <w:rFonts w:ascii="ＭＳ 明朝" w:hAnsi="ＭＳ 明朝" w:hint="eastAsia"/>
          <w:sz w:val="21"/>
          <w:szCs w:val="21"/>
        </w:rPr>
        <w:t>の第１</w:t>
      </w:r>
      <w:r w:rsidR="001A73AB" w:rsidRPr="004D1C92">
        <w:rPr>
          <w:rFonts w:ascii="ＭＳ 明朝" w:hAnsi="ＭＳ 明朝" w:hint="eastAsia"/>
          <w:sz w:val="21"/>
          <w:szCs w:val="21"/>
        </w:rPr>
        <w:t>回目黒区議会定例会において、下記事項について、質問をしたいので通告します。</w:t>
      </w:r>
    </w:p>
    <w:p w14:paraId="50A2E40A" w14:textId="77777777" w:rsidR="00581062" w:rsidRPr="004D1C92" w:rsidRDefault="00581062">
      <w:pPr>
        <w:rPr>
          <w:rFonts w:ascii="ＭＳ 明朝" w:hAnsi="ＭＳ 明朝"/>
          <w:sz w:val="21"/>
          <w:szCs w:val="21"/>
        </w:rPr>
      </w:pPr>
    </w:p>
    <w:p w14:paraId="14132322" w14:textId="77777777" w:rsidR="001A73AB" w:rsidRPr="004D1C92" w:rsidRDefault="001A73AB">
      <w:pPr>
        <w:pStyle w:val="a4"/>
        <w:rPr>
          <w:rFonts w:ascii="ＭＳ 明朝" w:hAnsi="ＭＳ 明朝"/>
          <w:szCs w:val="21"/>
        </w:rPr>
      </w:pPr>
      <w:r w:rsidRPr="004D1C92">
        <w:rPr>
          <w:rFonts w:ascii="ＭＳ 明朝" w:hAnsi="ＭＳ 明朝" w:hint="eastAsia"/>
          <w:szCs w:val="21"/>
        </w:rPr>
        <w:t>記</w:t>
      </w:r>
    </w:p>
    <w:p w14:paraId="3D379E7A" w14:textId="77777777" w:rsidR="00A57B67" w:rsidRPr="004D1C92" w:rsidRDefault="00A57B67" w:rsidP="009F36FC">
      <w:pPr>
        <w:rPr>
          <w:rFonts w:ascii="ＭＳ 明朝" w:hAnsi="ＭＳ 明朝"/>
          <w:sz w:val="21"/>
          <w:szCs w:val="21"/>
        </w:rPr>
      </w:pPr>
    </w:p>
    <w:p w14:paraId="6F8340B9" w14:textId="7AA93BEA" w:rsidR="004D4BFD" w:rsidRPr="004D1C92" w:rsidRDefault="002E4F05" w:rsidP="00F60F0A">
      <w:pPr>
        <w:ind w:leftChars="170" w:left="408" w:firstLineChars="2" w:firstLine="4"/>
        <w:rPr>
          <w:rFonts w:ascii="ＭＳ 明朝" w:hAnsi="ＭＳ 明朝" w:cs="ＭＳ 明朝"/>
          <w:sz w:val="21"/>
          <w:szCs w:val="21"/>
          <w:shd w:val="clear" w:color="auto" w:fill="FFFFFF"/>
        </w:rPr>
      </w:pPr>
      <w:r w:rsidRPr="004D1C92">
        <w:rPr>
          <w:rFonts w:ascii="ＭＳ 明朝" w:hAnsi="ＭＳ 明朝" w:cs="ＭＳ 明朝" w:hint="eastAsia"/>
          <w:sz w:val="21"/>
          <w:szCs w:val="21"/>
          <w:shd w:val="clear" w:color="auto" w:fill="FFFFFF"/>
        </w:rPr>
        <w:t>１・</w:t>
      </w:r>
      <w:r w:rsidR="00A425DC" w:rsidRPr="004D1C92">
        <w:rPr>
          <w:rFonts w:ascii="ＭＳ 明朝" w:hAnsi="ＭＳ 明朝" w:cs="ＭＳ 明朝" w:hint="eastAsia"/>
          <w:sz w:val="21"/>
          <w:szCs w:val="21"/>
          <w:shd w:val="clear" w:color="auto" w:fill="FFFFFF"/>
        </w:rPr>
        <w:t>自転車ナビマークについて</w:t>
      </w:r>
    </w:p>
    <w:p w14:paraId="74461032" w14:textId="3B345B7C" w:rsidR="00E75A07" w:rsidRPr="004D1C92" w:rsidRDefault="00E51BC1" w:rsidP="005557EA">
      <w:pPr>
        <w:ind w:leftChars="171" w:left="849" w:hangingChars="209" w:hanging="439"/>
        <w:rPr>
          <w:rFonts w:ascii="ＭＳ 明朝" w:hAnsi="ＭＳ 明朝" w:cs="ＭＳ 明朝"/>
          <w:sz w:val="21"/>
          <w:szCs w:val="21"/>
          <w:shd w:val="clear" w:color="auto" w:fill="FFFFFF"/>
        </w:rPr>
      </w:pPr>
      <w:r w:rsidRPr="004D1C92">
        <w:rPr>
          <w:rFonts w:ascii="ＭＳ 明朝" w:hAnsi="ＭＳ 明朝" w:cs="ＭＳ 明朝" w:hint="eastAsia"/>
          <w:sz w:val="21"/>
          <w:szCs w:val="21"/>
          <w:shd w:val="clear" w:color="auto" w:fill="FFFFFF"/>
        </w:rPr>
        <w:t xml:space="preserve">　　</w:t>
      </w:r>
      <w:r w:rsidR="00E75A07" w:rsidRPr="004D1C92">
        <w:rPr>
          <w:rFonts w:ascii="ＭＳ 明朝" w:hAnsi="ＭＳ 明朝" w:cs="ＭＳ 明朝" w:hint="eastAsia"/>
          <w:sz w:val="21"/>
          <w:szCs w:val="21"/>
          <w:shd w:val="clear" w:color="auto" w:fill="FFFFFF"/>
        </w:rPr>
        <w:t>自転車が通行すべき部分及び進行すべき方向を明示するものです</w:t>
      </w:r>
      <w:r w:rsidR="009B41AB" w:rsidRPr="004D1C92">
        <w:rPr>
          <w:rFonts w:ascii="ＭＳ 明朝" w:hAnsi="ＭＳ 明朝" w:cs="ＭＳ 明朝" w:hint="eastAsia"/>
          <w:sz w:val="21"/>
          <w:szCs w:val="21"/>
          <w:shd w:val="clear" w:color="auto" w:fill="FFFFFF"/>
        </w:rPr>
        <w:t>が</w:t>
      </w:r>
      <w:r w:rsidR="00051896" w:rsidRPr="004D1C92">
        <w:rPr>
          <w:rFonts w:ascii="ＭＳ 明朝" w:hAnsi="ＭＳ 明朝" w:cs="ＭＳ 明朝" w:hint="eastAsia"/>
          <w:sz w:val="21"/>
          <w:szCs w:val="21"/>
          <w:shd w:val="clear" w:color="auto" w:fill="FFFFFF"/>
        </w:rPr>
        <w:t>、</w:t>
      </w:r>
      <w:r w:rsidR="00E75A07" w:rsidRPr="004D1C92">
        <w:rPr>
          <w:rFonts w:ascii="ＭＳ 明朝" w:hAnsi="ＭＳ 明朝" w:cs="ＭＳ 明朝" w:hint="eastAsia"/>
          <w:sz w:val="21"/>
          <w:szCs w:val="21"/>
          <w:shd w:val="clear" w:color="auto" w:fill="FFFFFF"/>
        </w:rPr>
        <w:t>自転車は、矢印の向きに</w:t>
      </w:r>
      <w:r w:rsidR="0014190D" w:rsidRPr="004D1C92">
        <w:rPr>
          <w:rFonts w:ascii="ＭＳ 明朝" w:hAnsi="ＭＳ 明朝" w:cs="ＭＳ 明朝" w:hint="eastAsia"/>
          <w:sz w:val="21"/>
          <w:szCs w:val="21"/>
          <w:shd w:val="clear" w:color="auto" w:fill="FFFFFF"/>
        </w:rPr>
        <w:t>しか出来ず</w:t>
      </w:r>
      <w:r w:rsidR="00E75A07" w:rsidRPr="004D1C92">
        <w:rPr>
          <w:rFonts w:ascii="ＭＳ 明朝" w:hAnsi="ＭＳ 明朝" w:cs="ＭＳ 明朝" w:hint="eastAsia"/>
          <w:sz w:val="21"/>
          <w:szCs w:val="21"/>
          <w:shd w:val="clear" w:color="auto" w:fill="FFFFFF"/>
        </w:rPr>
        <w:t>逆行はでき</w:t>
      </w:r>
      <w:r w:rsidR="00B53EC8" w:rsidRPr="004D1C92">
        <w:rPr>
          <w:rFonts w:ascii="ＭＳ 明朝" w:hAnsi="ＭＳ 明朝" w:cs="ＭＳ 明朝" w:hint="eastAsia"/>
          <w:sz w:val="21"/>
          <w:szCs w:val="21"/>
          <w:shd w:val="clear" w:color="auto" w:fill="FFFFFF"/>
        </w:rPr>
        <w:t>ないと</w:t>
      </w:r>
      <w:r w:rsidR="00A84E2F" w:rsidRPr="004D1C92">
        <w:rPr>
          <w:rFonts w:ascii="ＭＳ 明朝" w:hAnsi="ＭＳ 明朝" w:cs="ＭＳ 明朝" w:hint="eastAsia"/>
          <w:sz w:val="21"/>
          <w:szCs w:val="21"/>
          <w:shd w:val="clear" w:color="auto" w:fill="FFFFFF"/>
        </w:rPr>
        <w:t>警視庁のホームページでは</w:t>
      </w:r>
      <w:r w:rsidR="00705059" w:rsidRPr="004D1C92">
        <w:rPr>
          <w:rFonts w:ascii="ＭＳ 明朝" w:hAnsi="ＭＳ 明朝" w:cs="ＭＳ 明朝" w:hint="eastAsia"/>
          <w:sz w:val="21"/>
          <w:szCs w:val="21"/>
          <w:shd w:val="clear" w:color="auto" w:fill="FFFFFF"/>
        </w:rPr>
        <w:t>解説しています。</w:t>
      </w:r>
    </w:p>
    <w:p w14:paraId="5A4DCCD3" w14:textId="20F3DC09" w:rsidR="0043455B" w:rsidRPr="004D1C92" w:rsidRDefault="000875D7" w:rsidP="005557EA">
      <w:pPr>
        <w:pStyle w:val="ad"/>
        <w:numPr>
          <w:ilvl w:val="0"/>
          <w:numId w:val="19"/>
        </w:numPr>
        <w:ind w:leftChars="0" w:left="1560"/>
        <w:rPr>
          <w:rFonts w:ascii="ＭＳ 明朝" w:hAnsi="ＭＳ 明朝"/>
          <w:sz w:val="21"/>
          <w:szCs w:val="21"/>
        </w:rPr>
      </w:pPr>
      <w:r w:rsidRPr="004D1C92">
        <w:rPr>
          <w:rFonts w:ascii="ＭＳ 明朝" w:hAnsi="ＭＳ 明朝" w:cs="ＭＳ 明朝" w:hint="eastAsia"/>
          <w:sz w:val="21"/>
          <w:szCs w:val="21"/>
          <w:shd w:val="clear" w:color="auto" w:fill="FFFFFF"/>
        </w:rPr>
        <w:t>区民のどのくらいの方が</w:t>
      </w:r>
      <w:r w:rsidR="00E75A07" w:rsidRPr="004D1C92">
        <w:rPr>
          <w:rFonts w:ascii="ＭＳ 明朝" w:hAnsi="ＭＳ 明朝" w:cs="ＭＳ 明朝" w:hint="eastAsia"/>
          <w:sz w:val="21"/>
          <w:szCs w:val="21"/>
          <w:shd w:val="clear" w:color="auto" w:fill="FFFFFF"/>
        </w:rPr>
        <w:t>自転車ナビマーク</w:t>
      </w:r>
      <w:r w:rsidRPr="004D1C92">
        <w:rPr>
          <w:rFonts w:ascii="ＭＳ 明朝" w:hAnsi="ＭＳ 明朝" w:cs="ＭＳ 明朝" w:hint="eastAsia"/>
          <w:sz w:val="21"/>
          <w:szCs w:val="21"/>
          <w:shd w:val="clear" w:color="auto" w:fill="FFFFFF"/>
        </w:rPr>
        <w:t>の趣旨や</w:t>
      </w:r>
      <w:r w:rsidR="00F96381">
        <w:rPr>
          <w:rFonts w:ascii="ＭＳ 明朝" w:hAnsi="ＭＳ 明朝" w:cs="ＭＳ 明朝" w:hint="eastAsia"/>
          <w:sz w:val="21"/>
          <w:szCs w:val="21"/>
          <w:shd w:val="clear" w:color="auto" w:fill="FFFFFF"/>
        </w:rPr>
        <w:t>表示</w:t>
      </w:r>
      <w:r w:rsidR="005A6664" w:rsidRPr="004D1C92">
        <w:rPr>
          <w:rFonts w:ascii="ＭＳ 明朝" w:hAnsi="ＭＳ 明朝" w:cs="ＭＳ 明朝" w:hint="eastAsia"/>
          <w:sz w:val="21"/>
          <w:szCs w:val="21"/>
          <w:shd w:val="clear" w:color="auto" w:fill="FFFFFF"/>
        </w:rPr>
        <w:t>内容を理解しておられる</w:t>
      </w:r>
      <w:r w:rsidR="0043455B" w:rsidRPr="004D1C92">
        <w:rPr>
          <w:rFonts w:ascii="ＭＳ 明朝" w:hAnsi="ＭＳ 明朝" w:cs="ＭＳ 明朝" w:hint="eastAsia"/>
          <w:sz w:val="21"/>
          <w:szCs w:val="21"/>
          <w:shd w:val="clear" w:color="auto" w:fill="FFFFFF"/>
        </w:rPr>
        <w:t>と</w:t>
      </w:r>
      <w:r w:rsidR="007A5204" w:rsidRPr="004D1C92">
        <w:rPr>
          <w:rFonts w:ascii="ＭＳ 明朝" w:hAnsi="ＭＳ 明朝" w:cs="ＭＳ 明朝" w:hint="eastAsia"/>
          <w:sz w:val="21"/>
          <w:szCs w:val="21"/>
          <w:shd w:val="clear" w:color="auto" w:fill="FFFFFF"/>
        </w:rPr>
        <w:t>行政側は</w:t>
      </w:r>
      <w:r w:rsidR="0043455B" w:rsidRPr="004D1C92">
        <w:rPr>
          <w:rFonts w:ascii="ＭＳ 明朝" w:hAnsi="ＭＳ 明朝" w:cs="ＭＳ 明朝" w:hint="eastAsia"/>
          <w:sz w:val="21"/>
          <w:szCs w:val="21"/>
          <w:shd w:val="clear" w:color="auto" w:fill="FFFFFF"/>
        </w:rPr>
        <w:t>捉えられて</w:t>
      </w:r>
      <w:proofErr w:type="gramStart"/>
      <w:r w:rsidR="0043455B" w:rsidRPr="004D1C92">
        <w:rPr>
          <w:rFonts w:ascii="ＭＳ 明朝" w:hAnsi="ＭＳ 明朝" w:cs="ＭＳ 明朝" w:hint="eastAsia"/>
          <w:sz w:val="21"/>
          <w:szCs w:val="21"/>
          <w:shd w:val="clear" w:color="auto" w:fill="FFFFFF"/>
        </w:rPr>
        <w:t>いるの</w:t>
      </w:r>
      <w:proofErr w:type="gramEnd"/>
      <w:r w:rsidR="0043455B" w:rsidRPr="004D1C92">
        <w:rPr>
          <w:rFonts w:ascii="ＭＳ 明朝" w:hAnsi="ＭＳ 明朝" w:cs="ＭＳ 明朝" w:hint="eastAsia"/>
          <w:sz w:val="21"/>
          <w:szCs w:val="21"/>
          <w:shd w:val="clear" w:color="auto" w:fill="FFFFFF"/>
        </w:rPr>
        <w:t>かお伺います</w:t>
      </w:r>
      <w:r w:rsidR="00F96381">
        <w:rPr>
          <w:rFonts w:ascii="ＭＳ 明朝" w:hAnsi="ＭＳ 明朝" w:cs="ＭＳ 明朝" w:hint="eastAsia"/>
          <w:sz w:val="21"/>
          <w:szCs w:val="21"/>
          <w:shd w:val="clear" w:color="auto" w:fill="FFFFFF"/>
        </w:rPr>
        <w:t>。</w:t>
      </w:r>
    </w:p>
    <w:p w14:paraId="79B6D663" w14:textId="77777777" w:rsidR="007A5204" w:rsidRPr="004D1C92" w:rsidRDefault="007A5204" w:rsidP="007A5204">
      <w:pPr>
        <w:pStyle w:val="ad"/>
        <w:ind w:leftChars="0" w:left="1192"/>
        <w:rPr>
          <w:rFonts w:ascii="ＭＳ 明朝" w:hAnsi="ＭＳ 明朝"/>
          <w:sz w:val="21"/>
          <w:szCs w:val="21"/>
        </w:rPr>
      </w:pPr>
    </w:p>
    <w:p w14:paraId="496C7C17" w14:textId="03EA4972" w:rsidR="00E51BC1" w:rsidRPr="004D1C92" w:rsidRDefault="00684C29" w:rsidP="005557EA">
      <w:pPr>
        <w:pStyle w:val="ad"/>
        <w:numPr>
          <w:ilvl w:val="0"/>
          <w:numId w:val="19"/>
        </w:numPr>
        <w:ind w:leftChars="0" w:left="1560"/>
        <w:rPr>
          <w:rFonts w:ascii="ＭＳ 明朝" w:hAnsi="ＭＳ 明朝"/>
          <w:sz w:val="21"/>
          <w:szCs w:val="21"/>
        </w:rPr>
      </w:pPr>
      <w:r w:rsidRPr="004D1C92">
        <w:rPr>
          <w:rFonts w:ascii="ＭＳ 明朝" w:hAnsi="ＭＳ 明朝" w:cs="ＭＳ 明朝" w:hint="eastAsia"/>
          <w:sz w:val="21"/>
          <w:szCs w:val="21"/>
          <w:shd w:val="clear" w:color="auto" w:fill="FFFFFF"/>
        </w:rPr>
        <w:t>自転車ナビマークは</w:t>
      </w:r>
      <w:r w:rsidR="00E75A07" w:rsidRPr="004D1C92">
        <w:rPr>
          <w:rFonts w:ascii="ＭＳ 明朝" w:hAnsi="ＭＳ 明朝" w:cs="ＭＳ 明朝" w:hint="eastAsia"/>
          <w:sz w:val="21"/>
          <w:szCs w:val="21"/>
          <w:shd w:val="clear" w:color="auto" w:fill="FFFFFF"/>
        </w:rPr>
        <w:t>法令の定めのない表示であり、この表示自体に新たな</w:t>
      </w:r>
      <w:r w:rsidR="00F96381">
        <w:rPr>
          <w:rFonts w:ascii="ＭＳ 明朝" w:hAnsi="ＭＳ 明朝" w:cs="ＭＳ 明朝" w:hint="eastAsia"/>
          <w:sz w:val="21"/>
          <w:szCs w:val="21"/>
          <w:shd w:val="clear" w:color="auto" w:fill="FFFFFF"/>
        </w:rPr>
        <w:t>通行</w:t>
      </w:r>
      <w:r w:rsidR="00E75A07" w:rsidRPr="004D1C92">
        <w:rPr>
          <w:rFonts w:ascii="ＭＳ 明朝" w:hAnsi="ＭＳ 明朝" w:cs="ＭＳ 明朝" w:hint="eastAsia"/>
          <w:sz w:val="21"/>
          <w:szCs w:val="21"/>
          <w:shd w:val="clear" w:color="auto" w:fill="FFFFFF"/>
        </w:rPr>
        <w:t>方法を指定する意味はありません（通行方法については法定又は道路標識等の交通規制に従うこととなります）。</w:t>
      </w:r>
      <w:r w:rsidR="005F2223" w:rsidRPr="004D1C92">
        <w:rPr>
          <w:rFonts w:ascii="ＭＳ 明朝" w:hAnsi="ＭＳ 明朝" w:cs="ＭＳ 明朝" w:hint="eastAsia"/>
          <w:sz w:val="21"/>
          <w:szCs w:val="21"/>
          <w:shd w:val="clear" w:color="auto" w:fill="FFFFFF"/>
        </w:rPr>
        <w:t>目黒区は</w:t>
      </w:r>
      <w:r w:rsidR="00EF0162" w:rsidRPr="004D1C92">
        <w:rPr>
          <w:rFonts w:ascii="ＭＳ 明朝" w:hAnsi="ＭＳ 明朝" w:cs="ＭＳ 明朝" w:hint="eastAsia"/>
          <w:sz w:val="21"/>
          <w:szCs w:val="21"/>
          <w:shd w:val="clear" w:color="auto" w:fill="FFFFFF"/>
        </w:rPr>
        <w:t>自動車や自転車、歩行者と混在して通行する</w:t>
      </w:r>
      <w:r w:rsidR="00442528" w:rsidRPr="004D1C92">
        <w:rPr>
          <w:rFonts w:ascii="ＭＳ 明朝" w:hAnsi="ＭＳ 明朝" w:cs="ＭＳ 明朝" w:hint="eastAsia"/>
          <w:sz w:val="21"/>
          <w:szCs w:val="21"/>
          <w:shd w:val="clear" w:color="auto" w:fill="FFFFFF"/>
        </w:rPr>
        <w:t>細い区道など多くあります。</w:t>
      </w:r>
      <w:r w:rsidR="00741942" w:rsidRPr="004D1C92">
        <w:rPr>
          <w:rFonts w:ascii="ＭＳ 明朝" w:hAnsi="ＭＳ 明朝" w:cs="ＭＳ 明朝" w:hint="eastAsia"/>
          <w:sz w:val="21"/>
          <w:szCs w:val="21"/>
          <w:shd w:val="clear" w:color="auto" w:fill="FFFFFF"/>
        </w:rPr>
        <w:t>安全性を保つための方策が</w:t>
      </w:r>
      <w:r w:rsidR="002013E2" w:rsidRPr="004D1C92">
        <w:rPr>
          <w:rFonts w:ascii="ＭＳ 明朝" w:hAnsi="ＭＳ 明朝" w:cs="ＭＳ 明朝" w:hint="eastAsia"/>
          <w:sz w:val="21"/>
          <w:szCs w:val="21"/>
          <w:shd w:val="clear" w:color="auto" w:fill="FFFFFF"/>
        </w:rPr>
        <w:t>逆効果とならないように</w:t>
      </w:r>
      <w:r w:rsidR="00E132BF" w:rsidRPr="004D1C92">
        <w:rPr>
          <w:rFonts w:ascii="ＭＳ 明朝" w:hAnsi="ＭＳ 明朝" w:cs="ＭＳ 明朝" w:hint="eastAsia"/>
          <w:sz w:val="21"/>
          <w:szCs w:val="21"/>
          <w:shd w:val="clear" w:color="auto" w:fill="FFFFFF"/>
        </w:rPr>
        <w:t>自転車ナビマーク</w:t>
      </w:r>
      <w:r w:rsidR="00F318A2" w:rsidRPr="004D1C92">
        <w:rPr>
          <w:rFonts w:ascii="ＭＳ 明朝" w:hAnsi="ＭＳ 明朝" w:cs="ＭＳ 明朝" w:hint="eastAsia"/>
          <w:sz w:val="21"/>
          <w:szCs w:val="21"/>
          <w:shd w:val="clear" w:color="auto" w:fill="FFFFFF"/>
        </w:rPr>
        <w:t>についてしっかりとした</w:t>
      </w:r>
      <w:r w:rsidR="00621118" w:rsidRPr="004D1C92">
        <w:rPr>
          <w:rFonts w:ascii="ＭＳ 明朝" w:hAnsi="ＭＳ 明朝" w:cs="ＭＳ 明朝" w:hint="eastAsia"/>
          <w:sz w:val="21"/>
          <w:szCs w:val="21"/>
          <w:shd w:val="clear" w:color="auto" w:fill="FFFFFF"/>
        </w:rPr>
        <w:t>議論の上、</w:t>
      </w:r>
      <w:r w:rsidR="00F318A2" w:rsidRPr="004D1C92">
        <w:rPr>
          <w:rFonts w:ascii="ＭＳ 明朝" w:hAnsi="ＭＳ 明朝" w:cs="ＭＳ 明朝" w:hint="eastAsia"/>
          <w:sz w:val="21"/>
          <w:szCs w:val="21"/>
          <w:shd w:val="clear" w:color="auto" w:fill="FFFFFF"/>
        </w:rPr>
        <w:t>取り組み</w:t>
      </w:r>
      <w:r w:rsidR="00621118" w:rsidRPr="004D1C92">
        <w:rPr>
          <w:rFonts w:ascii="ＭＳ 明朝" w:hAnsi="ＭＳ 明朝" w:cs="ＭＳ 明朝" w:hint="eastAsia"/>
          <w:sz w:val="21"/>
          <w:szCs w:val="21"/>
          <w:shd w:val="clear" w:color="auto" w:fill="FFFFFF"/>
        </w:rPr>
        <w:t>が必要なのでは</w:t>
      </w:r>
      <w:r w:rsidR="00F96381">
        <w:rPr>
          <w:rFonts w:ascii="ＭＳ 明朝" w:hAnsi="ＭＳ 明朝" w:cs="ＭＳ 明朝" w:hint="eastAsia"/>
          <w:sz w:val="21"/>
          <w:szCs w:val="21"/>
          <w:shd w:val="clear" w:color="auto" w:fill="FFFFFF"/>
        </w:rPr>
        <w:t>な</w:t>
      </w:r>
      <w:r w:rsidR="00621118" w:rsidRPr="004D1C92">
        <w:rPr>
          <w:rFonts w:ascii="ＭＳ 明朝" w:hAnsi="ＭＳ 明朝" w:cs="ＭＳ 明朝" w:hint="eastAsia"/>
          <w:sz w:val="21"/>
          <w:szCs w:val="21"/>
          <w:shd w:val="clear" w:color="auto" w:fill="FFFFFF"/>
        </w:rPr>
        <w:t>いか伺</w:t>
      </w:r>
      <w:r w:rsidR="006B6F05" w:rsidRPr="004D1C92">
        <w:rPr>
          <w:rFonts w:ascii="ＭＳ 明朝" w:hAnsi="ＭＳ 明朝" w:cs="ＭＳ 明朝" w:hint="eastAsia"/>
          <w:sz w:val="21"/>
          <w:szCs w:val="21"/>
          <w:shd w:val="clear" w:color="auto" w:fill="FFFFFF"/>
        </w:rPr>
        <w:t>います</w:t>
      </w:r>
      <w:r w:rsidR="00F96381">
        <w:rPr>
          <w:rFonts w:ascii="ＭＳ 明朝" w:hAnsi="ＭＳ 明朝" w:cs="ＭＳ 明朝" w:hint="eastAsia"/>
          <w:sz w:val="21"/>
          <w:szCs w:val="21"/>
          <w:shd w:val="clear" w:color="auto" w:fill="FFFFFF"/>
        </w:rPr>
        <w:t>。</w:t>
      </w:r>
    </w:p>
    <w:p w14:paraId="2C0AB69E" w14:textId="77777777" w:rsidR="00195A0E" w:rsidRPr="004D1C92" w:rsidRDefault="00195A0E" w:rsidP="00195A0E">
      <w:pPr>
        <w:ind w:firstLineChars="607" w:firstLine="1275"/>
        <w:rPr>
          <w:rFonts w:ascii="ＭＳ 明朝" w:hAnsi="ＭＳ 明朝"/>
          <w:sz w:val="21"/>
          <w:szCs w:val="21"/>
        </w:rPr>
      </w:pPr>
    </w:p>
    <w:p w14:paraId="320C962E" w14:textId="77777777" w:rsidR="00195A0E" w:rsidRPr="004D1C92" w:rsidRDefault="00195A0E" w:rsidP="00195A0E">
      <w:pPr>
        <w:ind w:firstLineChars="607" w:firstLine="1275"/>
        <w:rPr>
          <w:rFonts w:ascii="ＭＳ 明朝" w:hAnsi="ＭＳ 明朝"/>
          <w:sz w:val="21"/>
          <w:szCs w:val="21"/>
        </w:rPr>
      </w:pPr>
    </w:p>
    <w:p w14:paraId="695233BF" w14:textId="7FBF8A4C" w:rsidR="0005407A" w:rsidRPr="004D1C92" w:rsidRDefault="0005407A" w:rsidP="00CA4C54">
      <w:pPr>
        <w:pStyle w:val="p2"/>
        <w:ind w:firstLineChars="202" w:firstLine="424"/>
        <w:rPr>
          <w:rFonts w:ascii="ＭＳ 明朝" w:hAnsi="ＭＳ 明朝"/>
          <w:color w:val="auto"/>
          <w:sz w:val="21"/>
          <w:szCs w:val="21"/>
        </w:rPr>
      </w:pPr>
      <w:r w:rsidRPr="004D1C92">
        <w:rPr>
          <w:rFonts w:ascii="ＭＳ 明朝" w:hAnsi="ＭＳ 明朝" w:hint="eastAsia"/>
          <w:color w:val="auto"/>
          <w:sz w:val="21"/>
          <w:szCs w:val="21"/>
        </w:rPr>
        <w:t>２・</w:t>
      </w:r>
      <w:r w:rsidR="00C331E3" w:rsidRPr="004D1C92">
        <w:rPr>
          <w:rFonts w:ascii="ＭＳ 明朝" w:hAnsi="ＭＳ 明朝" w:hint="eastAsia"/>
          <w:color w:val="auto"/>
          <w:sz w:val="21"/>
          <w:szCs w:val="21"/>
        </w:rPr>
        <w:t>貸出用</w:t>
      </w:r>
      <w:r w:rsidR="004D4BFD" w:rsidRPr="004D1C92">
        <w:rPr>
          <w:rFonts w:ascii="ＭＳ 明朝" w:hAnsi="ＭＳ 明朝" w:hint="eastAsia"/>
          <w:color w:val="auto"/>
          <w:sz w:val="21"/>
          <w:szCs w:val="21"/>
        </w:rPr>
        <w:t>防犯カメラに</w:t>
      </w:r>
      <w:r w:rsidRPr="004D1C92">
        <w:rPr>
          <w:rFonts w:ascii="ＭＳ 明朝" w:hAnsi="ＭＳ 明朝" w:hint="eastAsia"/>
          <w:color w:val="auto"/>
          <w:sz w:val="21"/>
          <w:szCs w:val="21"/>
        </w:rPr>
        <w:t>ついて</w:t>
      </w:r>
    </w:p>
    <w:p w14:paraId="3DDC38CC" w14:textId="77777777" w:rsidR="007C3C10" w:rsidRPr="004D1C92" w:rsidRDefault="00DF5425" w:rsidP="007C3C10">
      <w:pPr>
        <w:pStyle w:val="p2"/>
        <w:rPr>
          <w:rFonts w:ascii="ＭＳ 明朝" w:hAnsi="ＭＳ 明朝"/>
          <w:color w:val="auto"/>
          <w:sz w:val="21"/>
          <w:szCs w:val="21"/>
        </w:rPr>
      </w:pPr>
      <w:r w:rsidRPr="004D1C92">
        <w:rPr>
          <w:rFonts w:ascii="ＭＳ 明朝" w:hAnsi="ＭＳ 明朝" w:hint="eastAsia"/>
          <w:color w:val="auto"/>
          <w:sz w:val="21"/>
          <w:szCs w:val="21"/>
        </w:rPr>
        <w:t xml:space="preserve">　　　　現在</w:t>
      </w:r>
      <w:r w:rsidR="00DA7B47" w:rsidRPr="004D1C92">
        <w:rPr>
          <w:rFonts w:ascii="ＭＳ 明朝" w:hAnsi="ＭＳ 明朝" w:hint="eastAsia"/>
          <w:color w:val="auto"/>
          <w:sz w:val="21"/>
          <w:szCs w:val="21"/>
        </w:rPr>
        <w:t>、</w:t>
      </w:r>
      <w:r w:rsidR="009A12CF" w:rsidRPr="004D1C92">
        <w:rPr>
          <w:rFonts w:ascii="ＭＳ 明朝" w:hAnsi="ＭＳ 明朝" w:hint="eastAsia"/>
          <w:color w:val="auto"/>
          <w:sz w:val="21"/>
          <w:szCs w:val="21"/>
        </w:rPr>
        <w:t>地域防犯力を上げるために</w:t>
      </w:r>
      <w:r w:rsidR="00934CAA" w:rsidRPr="004D1C92">
        <w:rPr>
          <w:rFonts w:ascii="ＭＳ 明朝" w:hAnsi="ＭＳ 明朝" w:hint="eastAsia"/>
          <w:color w:val="auto"/>
          <w:sz w:val="21"/>
          <w:szCs w:val="21"/>
        </w:rPr>
        <w:t>東京都</w:t>
      </w:r>
      <w:r w:rsidR="00FA437B" w:rsidRPr="004D1C92">
        <w:rPr>
          <w:rFonts w:ascii="ＭＳ 明朝" w:hAnsi="ＭＳ 明朝" w:hint="eastAsia"/>
          <w:color w:val="auto"/>
          <w:sz w:val="21"/>
          <w:szCs w:val="21"/>
        </w:rPr>
        <w:t>や</w:t>
      </w:r>
      <w:r w:rsidR="00637988" w:rsidRPr="004D1C92">
        <w:rPr>
          <w:rFonts w:ascii="ＭＳ 明朝" w:hAnsi="ＭＳ 明朝" w:hint="eastAsia"/>
          <w:color w:val="auto"/>
          <w:sz w:val="21"/>
          <w:szCs w:val="21"/>
        </w:rPr>
        <w:t>目黒区</w:t>
      </w:r>
      <w:r w:rsidR="00934CAA" w:rsidRPr="004D1C92">
        <w:rPr>
          <w:rFonts w:ascii="ＭＳ 明朝" w:hAnsi="ＭＳ 明朝" w:hint="eastAsia"/>
          <w:color w:val="auto"/>
          <w:sz w:val="21"/>
          <w:szCs w:val="21"/>
        </w:rPr>
        <w:t>の設置補助</w:t>
      </w:r>
      <w:r w:rsidR="007C3C10" w:rsidRPr="004D1C92">
        <w:rPr>
          <w:rFonts w:ascii="ＭＳ 明朝" w:hAnsi="ＭＳ 明朝" w:hint="eastAsia"/>
          <w:color w:val="auto"/>
          <w:sz w:val="21"/>
          <w:szCs w:val="21"/>
        </w:rPr>
        <w:t>等</w:t>
      </w:r>
      <w:r w:rsidR="00E1447B" w:rsidRPr="004D1C92">
        <w:rPr>
          <w:rFonts w:ascii="ＭＳ 明朝" w:hAnsi="ＭＳ 明朝" w:hint="eastAsia"/>
          <w:color w:val="auto"/>
          <w:sz w:val="21"/>
          <w:szCs w:val="21"/>
        </w:rPr>
        <w:t>の支援などをいた</w:t>
      </w:r>
    </w:p>
    <w:p w14:paraId="3E641FE8" w14:textId="16B1CB98" w:rsidR="00DF5425" w:rsidRPr="004D1C92" w:rsidRDefault="00E1447B" w:rsidP="007C3C10">
      <w:pPr>
        <w:pStyle w:val="p2"/>
        <w:ind w:leftChars="354" w:left="850"/>
        <w:rPr>
          <w:rFonts w:ascii="ＭＳ 明朝" w:hAnsi="ＭＳ 明朝"/>
          <w:color w:val="auto"/>
          <w:sz w:val="21"/>
          <w:szCs w:val="21"/>
        </w:rPr>
      </w:pPr>
      <w:r w:rsidRPr="004D1C92">
        <w:rPr>
          <w:rFonts w:ascii="ＭＳ 明朝" w:hAnsi="ＭＳ 明朝" w:hint="eastAsia"/>
          <w:color w:val="auto"/>
          <w:sz w:val="21"/>
          <w:szCs w:val="21"/>
        </w:rPr>
        <w:t>だいています。</w:t>
      </w:r>
    </w:p>
    <w:p w14:paraId="3417989A" w14:textId="77777777" w:rsidR="002B4D82" w:rsidRPr="004D1C92" w:rsidRDefault="00B42FAC" w:rsidP="00E1447B">
      <w:pPr>
        <w:pStyle w:val="p2"/>
        <w:ind w:firstLineChars="400" w:firstLine="840"/>
        <w:rPr>
          <w:rFonts w:ascii="ＭＳ 明朝" w:hAnsi="ＭＳ 明朝"/>
          <w:color w:val="auto"/>
          <w:sz w:val="21"/>
          <w:szCs w:val="21"/>
        </w:rPr>
      </w:pPr>
      <w:r w:rsidRPr="004D1C92">
        <w:rPr>
          <w:rFonts w:ascii="ＭＳ 明朝" w:hAnsi="ＭＳ 明朝" w:hint="eastAsia"/>
          <w:color w:val="auto"/>
          <w:sz w:val="21"/>
          <w:szCs w:val="21"/>
        </w:rPr>
        <w:t>町でお話を伺うと</w:t>
      </w:r>
      <w:r w:rsidR="00994926" w:rsidRPr="004D1C92">
        <w:rPr>
          <w:rFonts w:ascii="ＭＳ 明朝" w:hAnsi="ＭＳ 明朝" w:hint="eastAsia"/>
          <w:color w:val="auto"/>
          <w:sz w:val="21"/>
          <w:szCs w:val="21"/>
        </w:rPr>
        <w:t>、厳密には犯罪だが</w:t>
      </w:r>
      <w:r w:rsidR="00236A07" w:rsidRPr="004D1C92">
        <w:rPr>
          <w:rFonts w:ascii="ＭＳ 明朝" w:hAnsi="ＭＳ 明朝" w:hint="eastAsia"/>
          <w:color w:val="auto"/>
          <w:sz w:val="21"/>
          <w:szCs w:val="21"/>
        </w:rPr>
        <w:t>なかなか取り上げてもらえない問題</w:t>
      </w:r>
      <w:r w:rsidR="002B4D82" w:rsidRPr="004D1C92">
        <w:rPr>
          <w:rFonts w:ascii="ＭＳ 明朝" w:hAnsi="ＭＳ 明朝" w:hint="eastAsia"/>
          <w:color w:val="auto"/>
          <w:sz w:val="21"/>
          <w:szCs w:val="21"/>
        </w:rPr>
        <w:t>を抱え</w:t>
      </w:r>
    </w:p>
    <w:p w14:paraId="1DB021D6" w14:textId="77777777" w:rsidR="00F81678" w:rsidRPr="004D1C92" w:rsidRDefault="002B4D82" w:rsidP="00544258">
      <w:pPr>
        <w:pStyle w:val="p2"/>
        <w:ind w:firstLineChars="400" w:firstLine="840"/>
        <w:rPr>
          <w:rFonts w:ascii="Times New Roman" w:hAnsi="Times New Roman"/>
          <w:color w:val="auto"/>
          <w:sz w:val="21"/>
          <w:szCs w:val="21"/>
        </w:rPr>
      </w:pPr>
      <w:r w:rsidRPr="004D1C92">
        <w:rPr>
          <w:rFonts w:ascii="ＭＳ 明朝" w:hAnsi="ＭＳ 明朝" w:hint="eastAsia"/>
          <w:color w:val="auto"/>
          <w:sz w:val="21"/>
          <w:szCs w:val="21"/>
        </w:rPr>
        <w:t>ている方も</w:t>
      </w:r>
      <w:r w:rsidR="00372053" w:rsidRPr="004D1C92">
        <w:rPr>
          <w:rFonts w:ascii="ＭＳ 明朝" w:hAnsi="ＭＳ 明朝" w:hint="eastAsia"/>
          <w:color w:val="auto"/>
          <w:sz w:val="21"/>
          <w:szCs w:val="21"/>
        </w:rPr>
        <w:t>少なからずいらっ</w:t>
      </w:r>
      <w:r w:rsidR="00DF242C" w:rsidRPr="004D1C92">
        <w:rPr>
          <w:rFonts w:ascii="ＭＳ 明朝" w:hAnsi="ＭＳ 明朝" w:hint="eastAsia"/>
          <w:color w:val="auto"/>
          <w:sz w:val="21"/>
          <w:szCs w:val="21"/>
        </w:rPr>
        <w:t>しゃいます。</w:t>
      </w:r>
      <w:r w:rsidR="002F0085" w:rsidRPr="004D1C92">
        <w:rPr>
          <w:rFonts w:ascii="Times New Roman" w:hAnsi="Times New Roman" w:hint="eastAsia"/>
          <w:color w:val="auto"/>
          <w:sz w:val="21"/>
          <w:szCs w:val="21"/>
        </w:rPr>
        <w:t>地域的に設置されている防犯</w:t>
      </w:r>
      <w:r w:rsidR="001E60B6" w:rsidRPr="004D1C92">
        <w:rPr>
          <w:rFonts w:ascii="Times New Roman" w:hAnsi="Times New Roman" w:hint="eastAsia"/>
          <w:color w:val="auto"/>
          <w:sz w:val="21"/>
          <w:szCs w:val="21"/>
        </w:rPr>
        <w:t>カ</w:t>
      </w:r>
      <w:r w:rsidR="002F0085" w:rsidRPr="004D1C92">
        <w:rPr>
          <w:rFonts w:ascii="Times New Roman" w:hAnsi="Times New Roman" w:hint="eastAsia"/>
          <w:color w:val="auto"/>
          <w:sz w:val="21"/>
          <w:szCs w:val="21"/>
        </w:rPr>
        <w:t>メラで</w:t>
      </w:r>
    </w:p>
    <w:p w14:paraId="7B099F25" w14:textId="77777777" w:rsidR="001702EE" w:rsidRPr="004D1C92" w:rsidRDefault="00786A2E" w:rsidP="00436064">
      <w:pPr>
        <w:pStyle w:val="p2"/>
        <w:ind w:leftChars="350" w:left="850" w:hangingChars="5" w:hanging="10"/>
        <w:rPr>
          <w:rFonts w:ascii="ＭＳ 明朝" w:hAnsi="ＭＳ 明朝"/>
          <w:color w:val="auto"/>
          <w:sz w:val="21"/>
          <w:szCs w:val="21"/>
        </w:rPr>
      </w:pPr>
      <w:r w:rsidRPr="004D1C92">
        <w:rPr>
          <w:rFonts w:ascii="Times New Roman" w:hAnsi="Times New Roman" w:hint="eastAsia"/>
          <w:color w:val="auto"/>
          <w:sz w:val="21"/>
          <w:szCs w:val="21"/>
        </w:rPr>
        <w:t>カバーされていない個所で問題解決の一助となる</w:t>
      </w:r>
      <w:r w:rsidR="00F81678" w:rsidRPr="004D1C92">
        <w:rPr>
          <w:rFonts w:ascii="Times New Roman" w:hAnsi="Times New Roman" w:hint="eastAsia"/>
          <w:color w:val="auto"/>
          <w:sz w:val="21"/>
          <w:szCs w:val="21"/>
        </w:rPr>
        <w:t>方策の</w:t>
      </w:r>
      <w:r w:rsidR="00F81678" w:rsidRPr="004D1C92">
        <w:rPr>
          <w:rFonts w:ascii="Times New Roman" w:hAnsi="Times New Roman" w:hint="eastAsia"/>
          <w:color w:val="auto"/>
          <w:sz w:val="21"/>
          <w:szCs w:val="21"/>
        </w:rPr>
        <w:t>1</w:t>
      </w:r>
      <w:r w:rsidR="00F81678" w:rsidRPr="004D1C92">
        <w:rPr>
          <w:rFonts w:ascii="Times New Roman" w:hAnsi="Times New Roman" w:hint="eastAsia"/>
          <w:color w:val="auto"/>
          <w:sz w:val="21"/>
          <w:szCs w:val="21"/>
        </w:rPr>
        <w:t>つとして</w:t>
      </w:r>
      <w:r w:rsidR="00F81678" w:rsidRPr="004D1C92">
        <w:rPr>
          <w:rFonts w:ascii="ＭＳ 明朝" w:hAnsi="ＭＳ 明朝" w:hint="eastAsia"/>
          <w:color w:val="auto"/>
          <w:sz w:val="21"/>
          <w:szCs w:val="21"/>
        </w:rPr>
        <w:t>貸出用防犯</w:t>
      </w:r>
    </w:p>
    <w:p w14:paraId="6AF5550B" w14:textId="698374EB" w:rsidR="00FE2816" w:rsidRPr="004D1C92" w:rsidRDefault="00F636EA" w:rsidP="009872DF">
      <w:pPr>
        <w:pStyle w:val="p2"/>
        <w:ind w:leftChars="350" w:left="850" w:hangingChars="5" w:hanging="10"/>
        <w:rPr>
          <w:color w:val="auto"/>
          <w:sz w:val="21"/>
          <w:szCs w:val="21"/>
        </w:rPr>
      </w:pPr>
      <w:r w:rsidRPr="004D1C92">
        <w:rPr>
          <w:rFonts w:ascii="ＭＳ 明朝" w:hAnsi="ＭＳ 明朝" w:hint="eastAsia"/>
          <w:color w:val="auto"/>
          <w:sz w:val="21"/>
          <w:szCs w:val="21"/>
        </w:rPr>
        <w:t>カメラを導入される事についてご提案したいと思いますが如何でしょうか伺います</w:t>
      </w:r>
      <w:r w:rsidR="00525BBF">
        <w:rPr>
          <w:rFonts w:ascii="ＭＳ 明朝" w:hAnsi="ＭＳ 明朝" w:hint="eastAsia"/>
          <w:color w:val="auto"/>
          <w:sz w:val="21"/>
          <w:szCs w:val="21"/>
        </w:rPr>
        <w:t>。</w:t>
      </w:r>
    </w:p>
    <w:p w14:paraId="4235D249" w14:textId="52365DEA" w:rsidR="00556DB5" w:rsidRPr="004D1C92" w:rsidRDefault="00556DB5" w:rsidP="00E86206">
      <w:pPr>
        <w:pStyle w:val="p1"/>
        <w:rPr>
          <w:rFonts w:ascii="ＭＳ 明朝" w:eastAsia="ＭＳ 明朝" w:hAnsi="ＭＳ 明朝"/>
          <w:color w:val="auto"/>
          <w:sz w:val="21"/>
          <w:szCs w:val="21"/>
        </w:rPr>
      </w:pPr>
    </w:p>
    <w:p w14:paraId="0ABDC5AF" w14:textId="77777777" w:rsidR="00541AC2" w:rsidRPr="004D1C92" w:rsidRDefault="00541AC2" w:rsidP="00E86206">
      <w:pPr>
        <w:pStyle w:val="p1"/>
        <w:rPr>
          <w:rFonts w:ascii="ＭＳ 明朝" w:eastAsia="ＭＳ 明朝" w:hAnsi="ＭＳ 明朝"/>
          <w:color w:val="auto"/>
          <w:sz w:val="21"/>
          <w:szCs w:val="21"/>
        </w:rPr>
      </w:pPr>
    </w:p>
    <w:p w14:paraId="49CFAE10" w14:textId="42E3C62C" w:rsidR="00744E4C" w:rsidRPr="004D1C92" w:rsidRDefault="00914BEE" w:rsidP="00CA4C54">
      <w:pPr>
        <w:pStyle w:val="p1"/>
        <w:ind w:firstLineChars="202" w:firstLine="424"/>
        <w:rPr>
          <w:rFonts w:ascii="ＭＳ 明朝" w:eastAsia="ＭＳ 明朝" w:hAnsi="ＭＳ 明朝" w:cs=".Hiragino Kaku Gothic Interface"/>
          <w:color w:val="auto"/>
          <w:sz w:val="21"/>
          <w:szCs w:val="21"/>
        </w:rPr>
      </w:pPr>
      <w:r w:rsidRPr="004D1C92">
        <w:rPr>
          <w:rFonts w:ascii="ＭＳ 明朝" w:eastAsia="ＭＳ 明朝" w:hAnsi="ＭＳ 明朝" w:hint="eastAsia"/>
          <w:color w:val="auto"/>
          <w:sz w:val="21"/>
          <w:szCs w:val="21"/>
        </w:rPr>
        <w:t>３</w:t>
      </w:r>
      <w:r w:rsidR="009C1A1E" w:rsidRPr="004D1C92">
        <w:rPr>
          <w:rFonts w:ascii="ＭＳ 明朝" w:eastAsia="ＭＳ 明朝" w:hAnsi="ＭＳ 明朝" w:hint="eastAsia"/>
          <w:color w:val="auto"/>
          <w:sz w:val="21"/>
          <w:szCs w:val="21"/>
        </w:rPr>
        <w:t>・</w:t>
      </w:r>
      <w:r w:rsidR="00436064" w:rsidRPr="004D1C92">
        <w:rPr>
          <w:rFonts w:ascii="ＭＳ 明朝" w:eastAsia="ＭＳ 明朝" w:hAnsi="ＭＳ 明朝" w:cs=".Hiragino Kaku Gothic Interface" w:hint="eastAsia"/>
          <w:color w:val="auto"/>
          <w:sz w:val="21"/>
          <w:szCs w:val="21"/>
        </w:rPr>
        <w:t>ドローンを使用した災害対策の可能性について</w:t>
      </w:r>
    </w:p>
    <w:p w14:paraId="10FDAAD0" w14:textId="501215FA" w:rsidR="00CC3ACD" w:rsidRPr="004D1C92" w:rsidRDefault="00116E67" w:rsidP="00957C17">
      <w:pPr>
        <w:pStyle w:val="2"/>
        <w:spacing w:before="0" w:beforeAutospacing="0" w:after="0" w:afterAutospacing="0"/>
        <w:ind w:leftChars="354" w:left="850"/>
        <w:rPr>
          <w:rFonts w:ascii="ＭＳ 明朝" w:eastAsia="ＭＳ 明朝" w:hAnsi="ＭＳ 明朝"/>
          <w:b w:val="0"/>
          <w:bCs w:val="0"/>
          <w:sz w:val="21"/>
          <w:szCs w:val="21"/>
        </w:rPr>
      </w:pPr>
      <w:r w:rsidRPr="004D1C92">
        <w:rPr>
          <w:rFonts w:ascii="ＭＳ 明朝" w:eastAsia="ＭＳ 明朝" w:hAnsi="ＭＳ 明朝" w:cs=".Hiragino Kaku Gothic Interface" w:hint="eastAsia"/>
          <w:b w:val="0"/>
          <w:bCs w:val="0"/>
          <w:sz w:val="21"/>
          <w:szCs w:val="21"/>
        </w:rPr>
        <w:t>現在、</w:t>
      </w:r>
      <w:r w:rsidR="00AA04C2" w:rsidRPr="004D1C92">
        <w:rPr>
          <w:rFonts w:ascii="ＭＳ 明朝" w:eastAsia="ＭＳ 明朝" w:hAnsi="ＭＳ 明朝" w:cs=".Hiragino Kaku Gothic Interface" w:hint="eastAsia"/>
          <w:b w:val="0"/>
          <w:bCs w:val="0"/>
          <w:sz w:val="21"/>
          <w:szCs w:val="21"/>
        </w:rPr>
        <w:t>日本のみならず世界ではドローン（</w:t>
      </w:r>
      <w:r w:rsidR="00CC3ACD" w:rsidRPr="004D1C92">
        <w:rPr>
          <w:rFonts w:ascii="ＭＳ 明朝" w:eastAsia="ＭＳ 明朝" w:hAnsi="ＭＳ 明朝" w:hint="eastAsia"/>
          <w:b w:val="0"/>
          <w:bCs w:val="0"/>
          <w:sz w:val="21"/>
          <w:szCs w:val="21"/>
        </w:rPr>
        <w:t>無人航空機</w:t>
      </w:r>
      <w:r w:rsidR="00957C17" w:rsidRPr="004D1C92">
        <w:rPr>
          <w:rFonts w:ascii="ＭＳ 明朝" w:eastAsia="ＭＳ 明朝" w:hAnsi="ＭＳ 明朝" w:hint="eastAsia"/>
          <w:b w:val="0"/>
          <w:bCs w:val="0"/>
          <w:sz w:val="21"/>
          <w:szCs w:val="21"/>
        </w:rPr>
        <w:t>）</w:t>
      </w:r>
      <w:r w:rsidR="00015E9F" w:rsidRPr="004D1C92">
        <w:rPr>
          <w:rFonts w:ascii="ＭＳ 明朝" w:eastAsia="ＭＳ 明朝" w:hAnsi="ＭＳ 明朝" w:hint="eastAsia"/>
          <w:b w:val="0"/>
          <w:bCs w:val="0"/>
          <w:sz w:val="21"/>
          <w:szCs w:val="21"/>
        </w:rPr>
        <w:t>の</w:t>
      </w:r>
      <w:r w:rsidR="00684C29" w:rsidRPr="004D1C92">
        <w:rPr>
          <w:rFonts w:ascii="ＭＳ 明朝" w:eastAsia="ＭＳ 明朝" w:hAnsi="ＭＳ 明朝" w:hint="eastAsia"/>
          <w:b w:val="0"/>
          <w:bCs w:val="0"/>
          <w:sz w:val="21"/>
          <w:szCs w:val="21"/>
        </w:rPr>
        <w:t>活</w:t>
      </w:r>
      <w:r w:rsidR="00015E9F" w:rsidRPr="004D1C92">
        <w:rPr>
          <w:rFonts w:ascii="ＭＳ 明朝" w:eastAsia="ＭＳ 明朝" w:hAnsi="ＭＳ 明朝" w:hint="eastAsia"/>
          <w:b w:val="0"/>
          <w:bCs w:val="0"/>
          <w:sz w:val="21"/>
          <w:szCs w:val="21"/>
        </w:rPr>
        <w:t>用の用途が広がってきており、</w:t>
      </w:r>
      <w:r w:rsidR="00724175" w:rsidRPr="004D1C92">
        <w:rPr>
          <w:rFonts w:ascii="ＭＳ 明朝" w:eastAsia="ＭＳ 明朝" w:hAnsi="ＭＳ 明朝" w:hint="eastAsia"/>
          <w:b w:val="0"/>
          <w:bCs w:val="0"/>
          <w:sz w:val="21"/>
          <w:szCs w:val="21"/>
        </w:rPr>
        <w:t>国や東京都も</w:t>
      </w:r>
      <w:r w:rsidR="000B7598" w:rsidRPr="004D1C92">
        <w:rPr>
          <w:rFonts w:ascii="ＭＳ 明朝" w:eastAsia="ＭＳ 明朝" w:hAnsi="ＭＳ 明朝" w:hint="eastAsia"/>
          <w:b w:val="0"/>
          <w:bCs w:val="0"/>
          <w:sz w:val="21"/>
          <w:szCs w:val="21"/>
        </w:rPr>
        <w:t>防災面での活用の検討を</w:t>
      </w:r>
      <w:r w:rsidR="004E2443" w:rsidRPr="004D1C92">
        <w:rPr>
          <w:rFonts w:ascii="ＭＳ 明朝" w:eastAsia="ＭＳ 明朝" w:hAnsi="ＭＳ 明朝" w:hint="eastAsia"/>
          <w:b w:val="0"/>
          <w:bCs w:val="0"/>
          <w:sz w:val="21"/>
          <w:szCs w:val="21"/>
        </w:rPr>
        <w:t>進めており</w:t>
      </w:r>
      <w:r w:rsidR="00D45DEE" w:rsidRPr="004D1C92">
        <w:rPr>
          <w:rFonts w:ascii="ＭＳ 明朝" w:eastAsia="ＭＳ 明朝" w:hAnsi="ＭＳ 明朝" w:hint="eastAsia"/>
          <w:b w:val="0"/>
          <w:bCs w:val="0"/>
          <w:sz w:val="21"/>
          <w:szCs w:val="21"/>
        </w:rPr>
        <w:t>、</w:t>
      </w:r>
      <w:r w:rsidR="001E481B" w:rsidRPr="004D1C92">
        <w:rPr>
          <w:rFonts w:ascii="ＭＳ 明朝" w:eastAsia="ＭＳ 明朝" w:hAnsi="ＭＳ 明朝" w:hint="eastAsia"/>
          <w:b w:val="0"/>
          <w:bCs w:val="0"/>
          <w:sz w:val="21"/>
          <w:szCs w:val="21"/>
        </w:rPr>
        <w:t>地震</w:t>
      </w:r>
      <w:r w:rsidR="006617E1" w:rsidRPr="004D1C92">
        <w:rPr>
          <w:rFonts w:ascii="ＭＳ 明朝" w:eastAsia="ＭＳ 明朝" w:hAnsi="ＭＳ 明朝" w:hint="eastAsia"/>
          <w:b w:val="0"/>
          <w:bCs w:val="0"/>
          <w:sz w:val="21"/>
          <w:szCs w:val="21"/>
        </w:rPr>
        <w:t>や</w:t>
      </w:r>
      <w:r w:rsidR="00075A94" w:rsidRPr="004D1C92">
        <w:rPr>
          <w:rFonts w:ascii="ＭＳ 明朝" w:eastAsia="ＭＳ 明朝" w:hAnsi="ＭＳ 明朝" w:hint="eastAsia"/>
          <w:b w:val="0"/>
          <w:bCs w:val="0"/>
          <w:sz w:val="21"/>
          <w:szCs w:val="21"/>
        </w:rPr>
        <w:t>木造密集地</w:t>
      </w:r>
      <w:r w:rsidR="006617E1" w:rsidRPr="004D1C92">
        <w:rPr>
          <w:rFonts w:ascii="ＭＳ 明朝" w:eastAsia="ＭＳ 明朝" w:hAnsi="ＭＳ 明朝" w:hint="eastAsia"/>
          <w:b w:val="0"/>
          <w:bCs w:val="0"/>
          <w:sz w:val="21"/>
          <w:szCs w:val="21"/>
        </w:rPr>
        <w:t>も抱えている目黒区としては火災、</w:t>
      </w:r>
      <w:r w:rsidR="00075A94" w:rsidRPr="004D1C92">
        <w:rPr>
          <w:rFonts w:ascii="ＭＳ 明朝" w:eastAsia="ＭＳ 明朝" w:hAnsi="ＭＳ 明朝" w:hint="eastAsia"/>
          <w:b w:val="0"/>
          <w:bCs w:val="0"/>
          <w:sz w:val="21"/>
          <w:szCs w:val="21"/>
        </w:rPr>
        <w:t>目黒川</w:t>
      </w:r>
      <w:r w:rsidR="00207F87" w:rsidRPr="004D1C92">
        <w:rPr>
          <w:rFonts w:ascii="ＭＳ 明朝" w:eastAsia="ＭＳ 明朝" w:hAnsi="ＭＳ 明朝" w:hint="eastAsia"/>
          <w:b w:val="0"/>
          <w:bCs w:val="0"/>
          <w:sz w:val="21"/>
          <w:szCs w:val="21"/>
        </w:rPr>
        <w:t>や呑川、立会川流域での水害</w:t>
      </w:r>
      <w:r w:rsidR="00026D51" w:rsidRPr="004D1C92">
        <w:rPr>
          <w:rFonts w:ascii="ＭＳ 明朝" w:eastAsia="ＭＳ 明朝" w:hAnsi="ＭＳ 明朝" w:hint="eastAsia"/>
          <w:b w:val="0"/>
          <w:bCs w:val="0"/>
          <w:sz w:val="21"/>
          <w:szCs w:val="21"/>
        </w:rPr>
        <w:t>、一部土砂</w:t>
      </w:r>
      <w:r w:rsidR="00F62826" w:rsidRPr="004D1C92">
        <w:rPr>
          <w:rFonts w:ascii="ＭＳ 明朝" w:eastAsia="ＭＳ 明朝" w:hAnsi="ＭＳ 明朝" w:hint="eastAsia"/>
          <w:b w:val="0"/>
          <w:bCs w:val="0"/>
          <w:sz w:val="21"/>
          <w:szCs w:val="21"/>
        </w:rPr>
        <w:t>災害など</w:t>
      </w:r>
      <w:r w:rsidR="00624B69" w:rsidRPr="004D1C92">
        <w:rPr>
          <w:rFonts w:ascii="ＭＳ 明朝" w:eastAsia="ＭＳ 明朝" w:hAnsi="ＭＳ 明朝" w:hint="eastAsia"/>
          <w:b w:val="0"/>
          <w:bCs w:val="0"/>
          <w:sz w:val="21"/>
          <w:szCs w:val="21"/>
        </w:rPr>
        <w:t>様々な観点からの情報収集</w:t>
      </w:r>
      <w:r w:rsidR="00684C29" w:rsidRPr="004D1C92">
        <w:rPr>
          <w:rFonts w:ascii="ＭＳ 明朝" w:eastAsia="ＭＳ 明朝" w:hAnsi="ＭＳ 明朝" w:hint="eastAsia"/>
          <w:b w:val="0"/>
          <w:bCs w:val="0"/>
          <w:sz w:val="21"/>
          <w:szCs w:val="21"/>
        </w:rPr>
        <w:t>や</w:t>
      </w:r>
      <w:r w:rsidR="00624B69" w:rsidRPr="004D1C92">
        <w:rPr>
          <w:rFonts w:ascii="ＭＳ 明朝" w:eastAsia="ＭＳ 明朝" w:hAnsi="ＭＳ 明朝" w:hint="eastAsia"/>
          <w:b w:val="0"/>
          <w:bCs w:val="0"/>
          <w:sz w:val="21"/>
          <w:szCs w:val="21"/>
        </w:rPr>
        <w:t>対応が求められることが予想されます。</w:t>
      </w:r>
    </w:p>
    <w:p w14:paraId="0AE94EFD" w14:textId="74C02DD2" w:rsidR="00624B69" w:rsidRPr="004D1C92" w:rsidRDefault="00F636EA" w:rsidP="00957C17">
      <w:pPr>
        <w:pStyle w:val="2"/>
        <w:spacing w:before="0" w:beforeAutospacing="0" w:after="0" w:afterAutospacing="0"/>
        <w:ind w:leftChars="354" w:left="850"/>
        <w:rPr>
          <w:rFonts w:ascii="ＭＳ 明朝" w:eastAsia="ＭＳ 明朝" w:hAnsi="ＭＳ 明朝"/>
          <w:b w:val="0"/>
          <w:bCs w:val="0"/>
          <w:sz w:val="24"/>
          <w:szCs w:val="24"/>
        </w:rPr>
      </w:pPr>
      <w:r w:rsidRPr="004D1C92">
        <w:rPr>
          <w:rFonts w:ascii="ＭＳ 明朝" w:eastAsia="ＭＳ 明朝" w:hAnsi="ＭＳ 明朝" w:hint="eastAsia"/>
          <w:b w:val="0"/>
          <w:bCs w:val="0"/>
          <w:sz w:val="21"/>
          <w:szCs w:val="21"/>
        </w:rPr>
        <w:t>そのような中でドローンを</w:t>
      </w:r>
      <w:r w:rsidR="00684C29" w:rsidRPr="004D1C92">
        <w:rPr>
          <w:rFonts w:ascii="ＭＳ 明朝" w:eastAsia="ＭＳ 明朝" w:hAnsi="ＭＳ 明朝" w:hint="eastAsia"/>
          <w:b w:val="0"/>
          <w:bCs w:val="0"/>
          <w:sz w:val="21"/>
          <w:szCs w:val="21"/>
        </w:rPr>
        <w:t>使用</w:t>
      </w:r>
      <w:r w:rsidRPr="004D1C92">
        <w:rPr>
          <w:rFonts w:ascii="ＭＳ 明朝" w:eastAsia="ＭＳ 明朝" w:hAnsi="ＭＳ 明朝" w:hint="eastAsia"/>
          <w:b w:val="0"/>
          <w:bCs w:val="0"/>
          <w:sz w:val="21"/>
          <w:szCs w:val="21"/>
        </w:rPr>
        <w:t>した災害対策</w:t>
      </w:r>
      <w:r w:rsidR="00684C29" w:rsidRPr="004D1C92">
        <w:rPr>
          <w:rFonts w:ascii="ＭＳ 明朝" w:eastAsia="ＭＳ 明朝" w:hAnsi="ＭＳ 明朝" w:hint="eastAsia"/>
          <w:b w:val="0"/>
          <w:bCs w:val="0"/>
          <w:sz w:val="21"/>
          <w:szCs w:val="21"/>
        </w:rPr>
        <w:t>を行う必要</w:t>
      </w:r>
      <w:r w:rsidR="00F96381">
        <w:rPr>
          <w:rFonts w:ascii="ＭＳ 明朝" w:eastAsia="ＭＳ 明朝" w:hAnsi="ＭＳ 明朝" w:hint="eastAsia"/>
          <w:b w:val="0"/>
          <w:bCs w:val="0"/>
          <w:sz w:val="21"/>
          <w:szCs w:val="21"/>
        </w:rPr>
        <w:t>性</w:t>
      </w:r>
      <w:r w:rsidR="00684C29" w:rsidRPr="004D1C92">
        <w:rPr>
          <w:rFonts w:ascii="ＭＳ 明朝" w:eastAsia="ＭＳ 明朝" w:hAnsi="ＭＳ 明朝" w:hint="eastAsia"/>
          <w:b w:val="0"/>
          <w:bCs w:val="0"/>
          <w:sz w:val="21"/>
          <w:szCs w:val="21"/>
        </w:rPr>
        <w:t>があると考えますが、</w:t>
      </w:r>
      <w:r w:rsidR="00AC3F6B" w:rsidRPr="004D1C92">
        <w:rPr>
          <w:rFonts w:ascii="ＭＳ 明朝" w:eastAsia="ＭＳ 明朝" w:hAnsi="ＭＳ 明朝" w:hint="eastAsia"/>
          <w:b w:val="0"/>
          <w:bCs w:val="0"/>
          <w:sz w:val="21"/>
          <w:szCs w:val="21"/>
        </w:rPr>
        <w:t>目黒区では検討されているのか、また検討されているとすると、どの様なところまで</w:t>
      </w:r>
      <w:r w:rsidRPr="004D1C92">
        <w:rPr>
          <w:rFonts w:ascii="ＭＳ 明朝" w:eastAsia="ＭＳ 明朝" w:hAnsi="ＭＳ 明朝" w:hint="eastAsia"/>
          <w:b w:val="0"/>
          <w:bCs w:val="0"/>
          <w:sz w:val="21"/>
          <w:szCs w:val="21"/>
        </w:rPr>
        <w:t>話が進んでおられるのか伺います</w:t>
      </w:r>
      <w:r w:rsidR="00525BBF">
        <w:rPr>
          <w:rFonts w:ascii="ＭＳ 明朝" w:eastAsia="ＭＳ 明朝" w:hAnsi="ＭＳ 明朝" w:hint="eastAsia"/>
          <w:b w:val="0"/>
          <w:bCs w:val="0"/>
          <w:sz w:val="21"/>
          <w:szCs w:val="21"/>
        </w:rPr>
        <w:t>。</w:t>
      </w:r>
    </w:p>
    <w:p w14:paraId="37366572" w14:textId="6E8EAFB9" w:rsidR="00436064" w:rsidRPr="004D1C92" w:rsidRDefault="00436064" w:rsidP="00436064">
      <w:pPr>
        <w:pStyle w:val="p1"/>
        <w:ind w:leftChars="354" w:left="850"/>
        <w:rPr>
          <w:rStyle w:val="s1"/>
          <w:rFonts w:ascii="ＭＳ 明朝" w:hAnsi="ＭＳ 明朝"/>
          <w:color w:val="auto"/>
          <w:sz w:val="21"/>
          <w:szCs w:val="21"/>
        </w:rPr>
      </w:pPr>
    </w:p>
    <w:p w14:paraId="7D90D57D" w14:textId="5654920E" w:rsidR="00744E4C" w:rsidRPr="004D1C92" w:rsidRDefault="002A567F" w:rsidP="00CA4C54">
      <w:pPr>
        <w:pStyle w:val="p4"/>
        <w:ind w:firstLineChars="202" w:firstLine="424"/>
        <w:rPr>
          <w:rFonts w:ascii="ＭＳ 明朝" w:eastAsia="ＭＳ 明朝" w:hAnsi="ＭＳ 明朝"/>
          <w:color w:val="auto"/>
          <w:sz w:val="21"/>
          <w:szCs w:val="21"/>
        </w:rPr>
      </w:pPr>
      <w:r w:rsidRPr="004D1C92">
        <w:rPr>
          <w:rFonts w:ascii="ＭＳ 明朝" w:eastAsia="ＭＳ 明朝" w:hAnsi="ＭＳ 明朝" w:hint="eastAsia"/>
          <w:color w:val="auto"/>
          <w:sz w:val="21"/>
          <w:szCs w:val="21"/>
        </w:rPr>
        <w:t>４・区長交際費の</w:t>
      </w:r>
      <w:r w:rsidR="00942799" w:rsidRPr="004D1C92">
        <w:rPr>
          <w:rFonts w:ascii="ＭＳ 明朝" w:eastAsia="ＭＳ 明朝" w:hAnsi="ＭＳ 明朝" w:hint="eastAsia"/>
          <w:color w:val="auto"/>
          <w:sz w:val="21"/>
          <w:szCs w:val="21"/>
        </w:rPr>
        <w:t>支出</w:t>
      </w:r>
      <w:r w:rsidRPr="004D1C92">
        <w:rPr>
          <w:rFonts w:ascii="ＭＳ 明朝" w:eastAsia="ＭＳ 明朝" w:hAnsi="ＭＳ 明朝" w:hint="eastAsia"/>
          <w:color w:val="auto"/>
          <w:sz w:val="21"/>
          <w:szCs w:val="21"/>
        </w:rPr>
        <w:t>基準と政治団体の存在及び収支について</w:t>
      </w:r>
    </w:p>
    <w:p w14:paraId="0E350FE5" w14:textId="5D7AF307" w:rsidR="002A567F" w:rsidRPr="004D1C92" w:rsidRDefault="002A567F" w:rsidP="002A567F">
      <w:pPr>
        <w:pStyle w:val="p4"/>
        <w:ind w:leftChars="354" w:left="850"/>
        <w:rPr>
          <w:rFonts w:ascii="ＭＳ 明朝" w:eastAsia="ＭＳ 明朝" w:hAnsi="ＭＳ 明朝"/>
          <w:color w:val="auto"/>
          <w:sz w:val="21"/>
          <w:szCs w:val="21"/>
        </w:rPr>
      </w:pPr>
      <w:r w:rsidRPr="004D1C92">
        <w:rPr>
          <w:rFonts w:ascii="ＭＳ 明朝" w:eastAsia="ＭＳ 明朝" w:hAnsi="ＭＳ 明朝" w:hint="eastAsia"/>
          <w:color w:val="auto"/>
          <w:sz w:val="21"/>
          <w:szCs w:val="21"/>
        </w:rPr>
        <w:t>区長は、本年も新年会に２５０件出席していると挨拶で述べています。</w:t>
      </w:r>
    </w:p>
    <w:p w14:paraId="63F5287A" w14:textId="04455287" w:rsidR="002A567F" w:rsidRPr="004D1C92" w:rsidRDefault="002A567F" w:rsidP="002A567F">
      <w:pPr>
        <w:pStyle w:val="p4"/>
        <w:ind w:leftChars="354" w:left="850"/>
        <w:rPr>
          <w:rFonts w:ascii="ＭＳ 明朝" w:eastAsia="ＭＳ 明朝" w:hAnsi="ＭＳ 明朝"/>
          <w:color w:val="auto"/>
          <w:sz w:val="21"/>
          <w:szCs w:val="21"/>
        </w:rPr>
      </w:pPr>
      <w:r w:rsidRPr="004D1C92">
        <w:rPr>
          <w:rFonts w:ascii="ＭＳ 明朝" w:eastAsia="ＭＳ 明朝" w:hAnsi="ＭＳ 明朝" w:hint="eastAsia"/>
          <w:color w:val="auto"/>
          <w:sz w:val="21"/>
          <w:szCs w:val="21"/>
        </w:rPr>
        <w:t>区長にも議長にも公費で交際費が予算化されています。</w:t>
      </w:r>
    </w:p>
    <w:p w14:paraId="727BB61E" w14:textId="4D174AC5" w:rsidR="002A567F" w:rsidRPr="004D1C92" w:rsidRDefault="002A567F" w:rsidP="002A567F">
      <w:pPr>
        <w:pStyle w:val="p4"/>
        <w:ind w:leftChars="354" w:left="850"/>
        <w:rPr>
          <w:rFonts w:ascii="ＭＳ 明朝" w:eastAsia="ＭＳ 明朝" w:hAnsi="ＭＳ 明朝"/>
          <w:color w:val="auto"/>
          <w:sz w:val="21"/>
          <w:szCs w:val="21"/>
        </w:rPr>
      </w:pPr>
      <w:r w:rsidRPr="004D1C92">
        <w:rPr>
          <w:rFonts w:ascii="ＭＳ 明朝" w:eastAsia="ＭＳ 明朝" w:hAnsi="ＭＳ 明朝" w:hint="eastAsia"/>
          <w:color w:val="auto"/>
          <w:sz w:val="21"/>
          <w:szCs w:val="21"/>
        </w:rPr>
        <w:t>議会側ではその</w:t>
      </w:r>
      <w:r w:rsidR="00942799" w:rsidRPr="004D1C92">
        <w:rPr>
          <w:rFonts w:ascii="ＭＳ 明朝" w:eastAsia="ＭＳ 明朝" w:hAnsi="ＭＳ 明朝" w:hint="eastAsia"/>
          <w:color w:val="auto"/>
          <w:sz w:val="21"/>
          <w:szCs w:val="21"/>
        </w:rPr>
        <w:t>支出</w:t>
      </w:r>
      <w:r w:rsidRPr="004D1C92">
        <w:rPr>
          <w:rFonts w:ascii="ＭＳ 明朝" w:eastAsia="ＭＳ 明朝" w:hAnsi="ＭＳ 明朝" w:hint="eastAsia"/>
          <w:color w:val="auto"/>
          <w:sz w:val="21"/>
          <w:szCs w:val="21"/>
        </w:rPr>
        <w:t>基準を細かく規定し「内規」とし、その内容について目黒区議会のホームページでも公表し、交際費の抑制に努め最低限の支出に努めています。</w:t>
      </w:r>
    </w:p>
    <w:p w14:paraId="0644D56C" w14:textId="3A2D46CA" w:rsidR="00942799" w:rsidRPr="004D1C92" w:rsidRDefault="00AC1498" w:rsidP="005557EA">
      <w:pPr>
        <w:pStyle w:val="p4"/>
        <w:numPr>
          <w:ilvl w:val="0"/>
          <w:numId w:val="18"/>
        </w:numPr>
        <w:rPr>
          <w:rFonts w:ascii="ＭＳ 明朝" w:eastAsia="ＭＳ 明朝" w:hAnsi="ＭＳ 明朝"/>
          <w:color w:val="auto"/>
          <w:sz w:val="21"/>
          <w:szCs w:val="21"/>
        </w:rPr>
      </w:pPr>
      <w:r w:rsidRPr="004D1C92">
        <w:rPr>
          <w:rFonts w:ascii="ＭＳ 明朝" w:eastAsia="ＭＳ 明朝" w:hAnsi="ＭＳ 明朝" w:hint="eastAsia"/>
          <w:color w:val="auto"/>
          <w:sz w:val="21"/>
          <w:szCs w:val="21"/>
        </w:rPr>
        <w:t>区長の交際費支出基準が区の</w:t>
      </w:r>
      <w:r w:rsidR="00B323AA" w:rsidRPr="004D1C92">
        <w:rPr>
          <w:rFonts w:ascii="ＭＳ 明朝" w:eastAsia="ＭＳ 明朝" w:hAnsi="ＭＳ 明朝" w:hint="eastAsia"/>
          <w:color w:val="auto"/>
          <w:sz w:val="21"/>
          <w:szCs w:val="21"/>
        </w:rPr>
        <w:t>ホームページ</w:t>
      </w:r>
      <w:r w:rsidRPr="004D1C92">
        <w:rPr>
          <w:rFonts w:ascii="ＭＳ 明朝" w:eastAsia="ＭＳ 明朝" w:hAnsi="ＭＳ 明朝" w:hint="eastAsia"/>
          <w:color w:val="auto"/>
          <w:sz w:val="21"/>
          <w:szCs w:val="21"/>
        </w:rPr>
        <w:t>に載っています</w:t>
      </w:r>
      <w:r w:rsidR="00942799" w:rsidRPr="004D1C92">
        <w:rPr>
          <w:rFonts w:ascii="ＭＳ 明朝" w:eastAsia="ＭＳ 明朝" w:hAnsi="ＭＳ 明朝" w:hint="eastAsia"/>
          <w:color w:val="auto"/>
          <w:sz w:val="21"/>
          <w:szCs w:val="21"/>
        </w:rPr>
        <w:t>。</w:t>
      </w:r>
    </w:p>
    <w:p w14:paraId="5B39E7EA" w14:textId="4D665622" w:rsidR="002A567F" w:rsidRPr="004D1C92" w:rsidRDefault="00942799" w:rsidP="005557EA">
      <w:pPr>
        <w:pStyle w:val="p4"/>
        <w:ind w:leftChars="647" w:left="1553" w:firstLine="1"/>
        <w:rPr>
          <w:rFonts w:ascii="ＭＳ 明朝" w:eastAsia="ＭＳ 明朝" w:hAnsi="ＭＳ 明朝"/>
          <w:color w:val="auto"/>
          <w:sz w:val="21"/>
          <w:szCs w:val="21"/>
        </w:rPr>
      </w:pPr>
      <w:r w:rsidRPr="004D1C92">
        <w:rPr>
          <w:rFonts w:ascii="ＭＳ 明朝" w:eastAsia="ＭＳ 明朝" w:hAnsi="ＭＳ 明朝" w:hint="eastAsia"/>
          <w:color w:val="auto"/>
          <w:sz w:val="21"/>
          <w:szCs w:val="21"/>
        </w:rPr>
        <w:t>これは概要的な内容かと思われます。</w:t>
      </w:r>
      <w:r w:rsidR="00F636EA" w:rsidRPr="004D1C92">
        <w:rPr>
          <w:rFonts w:ascii="ＭＳ 明朝" w:eastAsia="ＭＳ 明朝" w:hAnsi="ＭＳ 明朝" w:hint="eastAsia"/>
          <w:color w:val="auto"/>
          <w:sz w:val="21"/>
          <w:szCs w:val="21"/>
        </w:rPr>
        <w:t>公表している以上の支出基準が定められているのか伺います</w:t>
      </w:r>
      <w:r w:rsidR="00525BBF">
        <w:rPr>
          <w:rFonts w:ascii="ＭＳ 明朝" w:eastAsia="ＭＳ 明朝" w:hAnsi="ＭＳ 明朝" w:hint="eastAsia"/>
          <w:color w:val="auto"/>
          <w:sz w:val="21"/>
          <w:szCs w:val="21"/>
        </w:rPr>
        <w:t>。</w:t>
      </w:r>
    </w:p>
    <w:p w14:paraId="6D6215B3" w14:textId="77777777" w:rsidR="00AC1498" w:rsidRPr="004D1C92" w:rsidRDefault="00AC1498" w:rsidP="00AC1498">
      <w:pPr>
        <w:pStyle w:val="p4"/>
        <w:ind w:left="1210"/>
        <w:rPr>
          <w:rFonts w:ascii="ＭＳ 明朝" w:eastAsia="ＭＳ 明朝" w:hAnsi="ＭＳ 明朝"/>
          <w:color w:val="auto"/>
          <w:sz w:val="21"/>
          <w:szCs w:val="21"/>
        </w:rPr>
      </w:pPr>
    </w:p>
    <w:p w14:paraId="35FF2266" w14:textId="4FD84446" w:rsidR="00942799" w:rsidRPr="004D1C92" w:rsidRDefault="00AC1498" w:rsidP="005557EA">
      <w:pPr>
        <w:pStyle w:val="p4"/>
        <w:numPr>
          <w:ilvl w:val="0"/>
          <w:numId w:val="18"/>
        </w:numPr>
        <w:rPr>
          <w:rFonts w:ascii="ＭＳ 明朝" w:eastAsia="ＭＳ 明朝" w:hAnsi="ＭＳ 明朝"/>
          <w:color w:val="auto"/>
          <w:sz w:val="21"/>
          <w:szCs w:val="21"/>
        </w:rPr>
      </w:pPr>
      <w:r w:rsidRPr="004D1C92">
        <w:rPr>
          <w:rFonts w:ascii="ＭＳ 明朝" w:eastAsia="ＭＳ 明朝" w:hAnsi="ＭＳ 明朝" w:hint="eastAsia"/>
          <w:color w:val="auto"/>
          <w:sz w:val="21"/>
          <w:szCs w:val="21"/>
        </w:rPr>
        <w:t>議長といえども、慶弔や接遇には議長交際費に照らし合わせると支出には当たらない場合が</w:t>
      </w:r>
      <w:r w:rsidR="00CA4C54" w:rsidRPr="004D1C92">
        <w:rPr>
          <w:rFonts w:ascii="ＭＳ 明朝" w:eastAsia="ＭＳ 明朝" w:hAnsi="ＭＳ 明朝" w:hint="eastAsia"/>
          <w:color w:val="auto"/>
          <w:sz w:val="21"/>
          <w:szCs w:val="21"/>
        </w:rPr>
        <w:t>あるかと思います</w:t>
      </w:r>
      <w:r w:rsidRPr="004D1C92">
        <w:rPr>
          <w:rFonts w:ascii="ＭＳ 明朝" w:eastAsia="ＭＳ 明朝" w:hAnsi="ＭＳ 明朝" w:hint="eastAsia"/>
          <w:color w:val="auto"/>
          <w:sz w:val="21"/>
          <w:szCs w:val="21"/>
        </w:rPr>
        <w:t>。</w:t>
      </w:r>
    </w:p>
    <w:p w14:paraId="01B18FC5" w14:textId="12E08FC6" w:rsidR="00AC1498" w:rsidRPr="004D1C92" w:rsidRDefault="00942799" w:rsidP="005557EA">
      <w:pPr>
        <w:pStyle w:val="p4"/>
        <w:ind w:left="1560"/>
        <w:rPr>
          <w:rFonts w:ascii="ＭＳ 明朝" w:eastAsia="ＭＳ 明朝" w:hAnsi="ＭＳ 明朝"/>
          <w:color w:val="auto"/>
          <w:sz w:val="21"/>
          <w:szCs w:val="21"/>
        </w:rPr>
      </w:pPr>
      <w:r w:rsidRPr="004D1C92">
        <w:rPr>
          <w:rFonts w:ascii="ＭＳ 明朝" w:eastAsia="ＭＳ 明朝" w:hAnsi="ＭＳ 明朝" w:hint="eastAsia"/>
          <w:color w:val="auto"/>
          <w:sz w:val="21"/>
          <w:szCs w:val="21"/>
        </w:rPr>
        <w:t>議長の場合、</w:t>
      </w:r>
      <w:r w:rsidR="00AC1498" w:rsidRPr="004D1C92">
        <w:rPr>
          <w:rFonts w:ascii="ＭＳ 明朝" w:eastAsia="ＭＳ 明朝" w:hAnsi="ＭＳ 明朝" w:hint="eastAsia"/>
          <w:color w:val="auto"/>
          <w:sz w:val="21"/>
          <w:szCs w:val="21"/>
        </w:rPr>
        <w:t>「私費」や「政治団体」での支出を選択し、支出していると</w:t>
      </w:r>
      <w:bookmarkStart w:id="0" w:name="_GoBack"/>
      <w:bookmarkEnd w:id="0"/>
      <w:r w:rsidR="00E8500B" w:rsidRPr="004D1C92">
        <w:rPr>
          <w:rFonts w:ascii="ＭＳ 明朝" w:eastAsia="ＭＳ 明朝" w:hAnsi="ＭＳ 明朝" w:hint="eastAsia"/>
          <w:color w:val="auto"/>
          <w:sz w:val="21"/>
          <w:szCs w:val="21"/>
        </w:rPr>
        <w:t>考えられますが、</w:t>
      </w:r>
      <w:r w:rsidR="00AC1498" w:rsidRPr="004D1C92">
        <w:rPr>
          <w:rFonts w:ascii="ＭＳ 明朝" w:eastAsia="ＭＳ 明朝" w:hAnsi="ＭＳ 明朝" w:hint="eastAsia"/>
          <w:color w:val="auto"/>
          <w:sz w:val="21"/>
          <w:szCs w:val="21"/>
        </w:rPr>
        <w:t>区長はこの様なケースの場合どの様にされているのか伺います</w:t>
      </w:r>
      <w:r w:rsidR="00525BBF">
        <w:rPr>
          <w:rFonts w:ascii="ＭＳ 明朝" w:eastAsia="ＭＳ 明朝" w:hAnsi="ＭＳ 明朝" w:hint="eastAsia"/>
          <w:color w:val="auto"/>
          <w:sz w:val="21"/>
          <w:szCs w:val="21"/>
        </w:rPr>
        <w:t>。</w:t>
      </w:r>
    </w:p>
    <w:p w14:paraId="10C8739C" w14:textId="06B5D54E" w:rsidR="00AC1498" w:rsidRPr="004D1C92" w:rsidRDefault="00AC1498" w:rsidP="00942799">
      <w:pPr>
        <w:pStyle w:val="p4"/>
        <w:ind w:left="1210"/>
        <w:rPr>
          <w:rFonts w:ascii="ＭＳ 明朝" w:eastAsia="ＭＳ 明朝" w:hAnsi="ＭＳ 明朝"/>
          <w:color w:val="auto"/>
          <w:sz w:val="21"/>
          <w:szCs w:val="21"/>
        </w:rPr>
      </w:pPr>
    </w:p>
    <w:p w14:paraId="0FD846DD" w14:textId="34BE3251" w:rsidR="001C43B4" w:rsidRPr="004D1C92" w:rsidRDefault="005557EA" w:rsidP="005557EA">
      <w:pPr>
        <w:pStyle w:val="p4"/>
        <w:ind w:leftChars="354" w:left="1417" w:hangingChars="270" w:hanging="567"/>
        <w:rPr>
          <w:rFonts w:ascii="ＭＳ 明朝" w:eastAsia="ＭＳ 明朝" w:hAnsi="ＭＳ 明朝"/>
          <w:color w:val="auto"/>
          <w:sz w:val="21"/>
          <w:szCs w:val="21"/>
        </w:rPr>
      </w:pPr>
      <w:r w:rsidRPr="004D1C92">
        <w:rPr>
          <w:rFonts w:ascii="ＭＳ 明朝" w:eastAsia="ＭＳ 明朝" w:hAnsi="ＭＳ 明朝" w:hint="eastAsia"/>
          <w:color w:val="auto"/>
          <w:sz w:val="21"/>
          <w:szCs w:val="21"/>
        </w:rPr>
        <w:t>（３）</w:t>
      </w:r>
      <w:r w:rsidR="008C377D" w:rsidRPr="004D1C92">
        <w:rPr>
          <w:rFonts w:ascii="ＭＳ 明朝" w:eastAsia="ＭＳ 明朝" w:hAnsi="ＭＳ 明朝" w:hint="eastAsia"/>
          <w:color w:val="auto"/>
          <w:sz w:val="21"/>
          <w:szCs w:val="21"/>
        </w:rPr>
        <w:t>政治家は政治活動を行う場合、その収支を明らかにすることが求められますが、区長は公費以外の年間の活動費を使用する際、その収支を扱う政治活動団体はあるのでしょうか。また年間の支出について伺います</w:t>
      </w:r>
      <w:r w:rsidR="00525BBF">
        <w:rPr>
          <w:rFonts w:ascii="ＭＳ 明朝" w:eastAsia="ＭＳ 明朝" w:hAnsi="ＭＳ 明朝" w:hint="eastAsia"/>
          <w:color w:val="auto"/>
          <w:sz w:val="21"/>
          <w:szCs w:val="21"/>
        </w:rPr>
        <w:t>。</w:t>
      </w:r>
    </w:p>
    <w:sectPr w:rsidR="001C43B4" w:rsidRPr="004D1C92" w:rsidSect="00F72E90">
      <w:footerReference w:type="even" r:id="rId8"/>
      <w:footerReference w:type="default" r:id="rId9"/>
      <w:pgSz w:w="11906" w:h="16838"/>
      <w:pgMar w:top="144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8A6F" w14:textId="77777777" w:rsidR="000F6A96" w:rsidRDefault="000F6A96" w:rsidP="00930465">
      <w:r>
        <w:separator/>
      </w:r>
    </w:p>
  </w:endnote>
  <w:endnote w:type="continuationSeparator" w:id="0">
    <w:p w14:paraId="08E3DF20" w14:textId="77777777" w:rsidR="000F6A96" w:rsidRDefault="000F6A96" w:rsidP="0093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游ゴシック"/>
    <w:panose1 w:val="020B0300000000000000"/>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8909" w14:textId="77777777" w:rsidR="00C65EA1" w:rsidRDefault="00C65EA1" w:rsidP="003B5EE8">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BB91CBF" w14:textId="77777777" w:rsidR="00C65EA1" w:rsidRDefault="00C65EA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04B65" w14:textId="30DCD4BE" w:rsidR="00C65EA1" w:rsidRDefault="00C65EA1" w:rsidP="003B5EE8">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25BBF">
      <w:rPr>
        <w:rStyle w:val="ab"/>
        <w:noProof/>
      </w:rPr>
      <w:t>2</w:t>
    </w:r>
    <w:r>
      <w:rPr>
        <w:rStyle w:val="ab"/>
      </w:rPr>
      <w:fldChar w:fldCharType="end"/>
    </w:r>
  </w:p>
  <w:p w14:paraId="3E79274D" w14:textId="77777777" w:rsidR="00C65EA1" w:rsidRDefault="00C65E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3440" w14:textId="77777777" w:rsidR="000F6A96" w:rsidRDefault="000F6A96" w:rsidP="00930465">
      <w:r>
        <w:separator/>
      </w:r>
    </w:p>
  </w:footnote>
  <w:footnote w:type="continuationSeparator" w:id="0">
    <w:p w14:paraId="1EB7DC7F" w14:textId="77777777" w:rsidR="000F6A96" w:rsidRDefault="000F6A96" w:rsidP="00930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348"/>
    <w:multiLevelType w:val="hybridMultilevel"/>
    <w:tmpl w:val="2408B224"/>
    <w:lvl w:ilvl="0" w:tplc="7D18816A">
      <w:start w:val="1"/>
      <w:numFmt w:val="decimalFullWidth"/>
      <w:lvlText w:val="（%1）"/>
      <w:lvlJc w:val="left"/>
      <w:pPr>
        <w:ind w:left="1912" w:hanging="720"/>
      </w:pPr>
      <w:rPr>
        <w:rFonts w:cs="ＭＳ 明朝" w:hint="default"/>
        <w:color w:val="333333"/>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1" w15:restartNumberingAfterBreak="0">
    <w:nsid w:val="046D710C"/>
    <w:multiLevelType w:val="hybridMultilevel"/>
    <w:tmpl w:val="E396B1D0"/>
    <w:lvl w:ilvl="0" w:tplc="B672D0DA">
      <w:start w:val="1"/>
      <w:numFmt w:val="decimalEnclosedCircle"/>
      <w:lvlText w:val="%1"/>
      <w:lvlJc w:val="left"/>
      <w:pPr>
        <w:ind w:left="1420" w:hanging="360"/>
      </w:pPr>
      <w:rPr>
        <w:rFonts w:hint="eastAsia"/>
      </w:rPr>
    </w:lvl>
    <w:lvl w:ilvl="1" w:tplc="04090017" w:tentative="1">
      <w:start w:val="1"/>
      <w:numFmt w:val="aiueoFullWidth"/>
      <w:lvlText w:val="(%2)"/>
      <w:lvlJc w:val="left"/>
      <w:pPr>
        <w:ind w:left="2020" w:hanging="480"/>
      </w:pPr>
    </w:lvl>
    <w:lvl w:ilvl="2" w:tplc="04090011" w:tentative="1">
      <w:start w:val="1"/>
      <w:numFmt w:val="decimalEnclosedCircle"/>
      <w:lvlText w:val="%3"/>
      <w:lvlJc w:val="left"/>
      <w:pPr>
        <w:ind w:left="2500" w:hanging="480"/>
      </w:pPr>
    </w:lvl>
    <w:lvl w:ilvl="3" w:tplc="0409000F" w:tentative="1">
      <w:start w:val="1"/>
      <w:numFmt w:val="decimal"/>
      <w:lvlText w:val="%4."/>
      <w:lvlJc w:val="left"/>
      <w:pPr>
        <w:ind w:left="2980" w:hanging="480"/>
      </w:pPr>
    </w:lvl>
    <w:lvl w:ilvl="4" w:tplc="04090017" w:tentative="1">
      <w:start w:val="1"/>
      <w:numFmt w:val="aiueoFullWidth"/>
      <w:lvlText w:val="(%5)"/>
      <w:lvlJc w:val="left"/>
      <w:pPr>
        <w:ind w:left="3460" w:hanging="480"/>
      </w:pPr>
    </w:lvl>
    <w:lvl w:ilvl="5" w:tplc="04090011" w:tentative="1">
      <w:start w:val="1"/>
      <w:numFmt w:val="decimalEnclosedCircle"/>
      <w:lvlText w:val="%6"/>
      <w:lvlJc w:val="left"/>
      <w:pPr>
        <w:ind w:left="3940" w:hanging="480"/>
      </w:pPr>
    </w:lvl>
    <w:lvl w:ilvl="6" w:tplc="0409000F" w:tentative="1">
      <w:start w:val="1"/>
      <w:numFmt w:val="decimal"/>
      <w:lvlText w:val="%7."/>
      <w:lvlJc w:val="left"/>
      <w:pPr>
        <w:ind w:left="4420" w:hanging="480"/>
      </w:pPr>
    </w:lvl>
    <w:lvl w:ilvl="7" w:tplc="04090017" w:tentative="1">
      <w:start w:val="1"/>
      <w:numFmt w:val="aiueoFullWidth"/>
      <w:lvlText w:val="(%8)"/>
      <w:lvlJc w:val="left"/>
      <w:pPr>
        <w:ind w:left="4900" w:hanging="480"/>
      </w:pPr>
    </w:lvl>
    <w:lvl w:ilvl="8" w:tplc="04090011" w:tentative="1">
      <w:start w:val="1"/>
      <w:numFmt w:val="decimalEnclosedCircle"/>
      <w:lvlText w:val="%9"/>
      <w:lvlJc w:val="left"/>
      <w:pPr>
        <w:ind w:left="5380" w:hanging="480"/>
      </w:pPr>
    </w:lvl>
  </w:abstractNum>
  <w:abstractNum w:abstractNumId="2" w15:restartNumberingAfterBreak="0">
    <w:nsid w:val="05B06C5E"/>
    <w:multiLevelType w:val="hybridMultilevel"/>
    <w:tmpl w:val="43EE566A"/>
    <w:lvl w:ilvl="0" w:tplc="1C86AF8C">
      <w:start w:val="1"/>
      <w:numFmt w:val="decimalFullWidth"/>
      <w:lvlText w:val="（%1）"/>
      <w:lvlJc w:val="left"/>
      <w:pPr>
        <w:ind w:left="1560" w:hanging="72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3" w15:restartNumberingAfterBreak="0">
    <w:nsid w:val="22361F08"/>
    <w:multiLevelType w:val="hybridMultilevel"/>
    <w:tmpl w:val="E1CCF2CE"/>
    <w:lvl w:ilvl="0" w:tplc="56FA4CB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B760CFD"/>
    <w:multiLevelType w:val="hybridMultilevel"/>
    <w:tmpl w:val="4BE857E8"/>
    <w:lvl w:ilvl="0" w:tplc="5E009C2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15:restartNumberingAfterBreak="0">
    <w:nsid w:val="315368AF"/>
    <w:multiLevelType w:val="hybridMultilevel"/>
    <w:tmpl w:val="80D4DD2E"/>
    <w:lvl w:ilvl="0" w:tplc="FFFFFFFF">
      <w:start w:val="1"/>
      <w:numFmt w:val="decimalEnclosedCircle"/>
      <w:lvlText w:val="%1"/>
      <w:lvlJc w:val="left"/>
      <w:pPr>
        <w:ind w:left="1192" w:hanging="360"/>
      </w:pPr>
      <w:rPr>
        <w:rFonts w:cs="ＭＳ 明朝" w:hint="default"/>
        <w:color w:val="333333"/>
      </w:rPr>
    </w:lvl>
    <w:lvl w:ilvl="1" w:tplc="04090017" w:tentative="1">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tentative="1">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6" w15:restartNumberingAfterBreak="0">
    <w:nsid w:val="3BBC4CE8"/>
    <w:multiLevelType w:val="hybridMultilevel"/>
    <w:tmpl w:val="9A3ECA38"/>
    <w:lvl w:ilvl="0" w:tplc="80C8080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D4424FA"/>
    <w:multiLevelType w:val="hybridMultilevel"/>
    <w:tmpl w:val="66C29E30"/>
    <w:lvl w:ilvl="0" w:tplc="F50A1B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521E1D"/>
    <w:multiLevelType w:val="hybridMultilevel"/>
    <w:tmpl w:val="36FCCCAA"/>
    <w:lvl w:ilvl="0" w:tplc="D9DA1092">
      <w:start w:val="1"/>
      <w:numFmt w:val="decimalFullWidth"/>
      <w:lvlText w:val="（%1）"/>
      <w:lvlJc w:val="left"/>
      <w:pPr>
        <w:ind w:left="1930" w:hanging="72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9" w15:restartNumberingAfterBreak="0">
    <w:nsid w:val="424A4B0F"/>
    <w:multiLevelType w:val="hybridMultilevel"/>
    <w:tmpl w:val="00ECA032"/>
    <w:lvl w:ilvl="0" w:tplc="7B82A2F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EA42AC6"/>
    <w:multiLevelType w:val="hybridMultilevel"/>
    <w:tmpl w:val="FA32E014"/>
    <w:lvl w:ilvl="0" w:tplc="61F431F6">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3A940CF"/>
    <w:multiLevelType w:val="hybridMultilevel"/>
    <w:tmpl w:val="7A3CB30A"/>
    <w:lvl w:ilvl="0" w:tplc="5AB2E5B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79A0642"/>
    <w:multiLevelType w:val="hybridMultilevel"/>
    <w:tmpl w:val="3698E748"/>
    <w:lvl w:ilvl="0" w:tplc="6B5C47EA">
      <w:start w:val="1"/>
      <w:numFmt w:val="decimal"/>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58207E4D"/>
    <w:multiLevelType w:val="hybridMultilevel"/>
    <w:tmpl w:val="B3D80FFC"/>
    <w:lvl w:ilvl="0" w:tplc="8E781638">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5BBC03A9"/>
    <w:multiLevelType w:val="hybridMultilevel"/>
    <w:tmpl w:val="2C923464"/>
    <w:lvl w:ilvl="0" w:tplc="2AFC49F2">
      <w:start w:val="1"/>
      <w:numFmt w:val="decimalFullWidth"/>
      <w:lvlText w:val="%1．"/>
      <w:lvlJc w:val="left"/>
      <w:pPr>
        <w:tabs>
          <w:tab w:val="num" w:pos="780"/>
        </w:tabs>
        <w:ind w:left="780" w:hanging="420"/>
      </w:pPr>
      <w:rPr>
        <w:rFonts w:hint="default"/>
      </w:rPr>
    </w:lvl>
    <w:lvl w:ilvl="1" w:tplc="50C28F66">
      <w:start w:val="1"/>
      <w:numFmt w:val="decimalFullWidth"/>
      <w:lvlText w:val="（%2）"/>
      <w:lvlJc w:val="left"/>
      <w:pPr>
        <w:tabs>
          <w:tab w:val="num" w:pos="1500"/>
        </w:tabs>
        <w:ind w:left="1500" w:hanging="72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605F73F0"/>
    <w:multiLevelType w:val="hybridMultilevel"/>
    <w:tmpl w:val="A09C031A"/>
    <w:lvl w:ilvl="0" w:tplc="753E485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1A66D61"/>
    <w:multiLevelType w:val="hybridMultilevel"/>
    <w:tmpl w:val="26AAC7BE"/>
    <w:lvl w:ilvl="0" w:tplc="3D02D176">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7" w15:restartNumberingAfterBreak="0">
    <w:nsid w:val="7BE016B1"/>
    <w:multiLevelType w:val="hybridMultilevel"/>
    <w:tmpl w:val="0E96FE16"/>
    <w:lvl w:ilvl="0" w:tplc="F85A311A">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15:restartNumberingAfterBreak="0">
    <w:nsid w:val="7C3A1A09"/>
    <w:multiLevelType w:val="hybridMultilevel"/>
    <w:tmpl w:val="225EE12A"/>
    <w:lvl w:ilvl="0" w:tplc="C55E23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8"/>
  </w:num>
  <w:num w:numId="3">
    <w:abstractNumId w:val="15"/>
  </w:num>
  <w:num w:numId="4">
    <w:abstractNumId w:val="6"/>
  </w:num>
  <w:num w:numId="5">
    <w:abstractNumId w:val="13"/>
  </w:num>
  <w:num w:numId="6">
    <w:abstractNumId w:val="10"/>
  </w:num>
  <w:num w:numId="7">
    <w:abstractNumId w:val="17"/>
  </w:num>
  <w:num w:numId="8">
    <w:abstractNumId w:val="14"/>
  </w:num>
  <w:num w:numId="9">
    <w:abstractNumId w:val="12"/>
  </w:num>
  <w:num w:numId="10">
    <w:abstractNumId w:val="7"/>
  </w:num>
  <w:num w:numId="11">
    <w:abstractNumId w:val="1"/>
  </w:num>
  <w:num w:numId="12">
    <w:abstractNumId w:val="16"/>
  </w:num>
  <w:num w:numId="13">
    <w:abstractNumId w:val="2"/>
  </w:num>
  <w:num w:numId="14">
    <w:abstractNumId w:val="5"/>
  </w:num>
  <w:num w:numId="15">
    <w:abstractNumId w:val="4"/>
  </w:num>
  <w:num w:numId="16">
    <w:abstractNumId w:val="8"/>
  </w:num>
  <w:num w:numId="17">
    <w:abstractNumId w:val="9"/>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CA"/>
    <w:rsid w:val="00000838"/>
    <w:rsid w:val="00003E0E"/>
    <w:rsid w:val="00013421"/>
    <w:rsid w:val="00015E9F"/>
    <w:rsid w:val="00017981"/>
    <w:rsid w:val="00017B0F"/>
    <w:rsid w:val="00023DF2"/>
    <w:rsid w:val="00026D51"/>
    <w:rsid w:val="00027A79"/>
    <w:rsid w:val="000325BE"/>
    <w:rsid w:val="000379D1"/>
    <w:rsid w:val="00043959"/>
    <w:rsid w:val="00051896"/>
    <w:rsid w:val="0005211F"/>
    <w:rsid w:val="00053176"/>
    <w:rsid w:val="00053F49"/>
    <w:rsid w:val="0005407A"/>
    <w:rsid w:val="0005411F"/>
    <w:rsid w:val="000571F0"/>
    <w:rsid w:val="00073F41"/>
    <w:rsid w:val="00075A94"/>
    <w:rsid w:val="000875D7"/>
    <w:rsid w:val="0009135C"/>
    <w:rsid w:val="000B0AEB"/>
    <w:rsid w:val="000B2093"/>
    <w:rsid w:val="000B7598"/>
    <w:rsid w:val="000C155E"/>
    <w:rsid w:val="000D0F4F"/>
    <w:rsid w:val="000F39C7"/>
    <w:rsid w:val="000F6A23"/>
    <w:rsid w:val="000F6A96"/>
    <w:rsid w:val="00104B61"/>
    <w:rsid w:val="00116E67"/>
    <w:rsid w:val="00122985"/>
    <w:rsid w:val="00122FB3"/>
    <w:rsid w:val="00127D18"/>
    <w:rsid w:val="00131A59"/>
    <w:rsid w:val="00135753"/>
    <w:rsid w:val="0014190D"/>
    <w:rsid w:val="00145FB1"/>
    <w:rsid w:val="0015165D"/>
    <w:rsid w:val="001702EE"/>
    <w:rsid w:val="0018376C"/>
    <w:rsid w:val="00186B69"/>
    <w:rsid w:val="00187034"/>
    <w:rsid w:val="00195A0E"/>
    <w:rsid w:val="00196A27"/>
    <w:rsid w:val="001A318F"/>
    <w:rsid w:val="001A73AB"/>
    <w:rsid w:val="001B42BB"/>
    <w:rsid w:val="001C0F86"/>
    <w:rsid w:val="001C43B4"/>
    <w:rsid w:val="001C4A09"/>
    <w:rsid w:val="001C631B"/>
    <w:rsid w:val="001C6A74"/>
    <w:rsid w:val="001D4E8E"/>
    <w:rsid w:val="001E481B"/>
    <w:rsid w:val="001E60B6"/>
    <w:rsid w:val="002013E2"/>
    <w:rsid w:val="00201830"/>
    <w:rsid w:val="00207F87"/>
    <w:rsid w:val="00216D45"/>
    <w:rsid w:val="00236A07"/>
    <w:rsid w:val="002425D0"/>
    <w:rsid w:val="002504DC"/>
    <w:rsid w:val="00250635"/>
    <w:rsid w:val="00257AC3"/>
    <w:rsid w:val="00260428"/>
    <w:rsid w:val="002665F2"/>
    <w:rsid w:val="002739B7"/>
    <w:rsid w:val="00275917"/>
    <w:rsid w:val="00284356"/>
    <w:rsid w:val="002933EE"/>
    <w:rsid w:val="002A567F"/>
    <w:rsid w:val="002A5F42"/>
    <w:rsid w:val="002B4D82"/>
    <w:rsid w:val="002B73F9"/>
    <w:rsid w:val="002C745A"/>
    <w:rsid w:val="002D085B"/>
    <w:rsid w:val="002E2995"/>
    <w:rsid w:val="002E4F05"/>
    <w:rsid w:val="002F0085"/>
    <w:rsid w:val="00320586"/>
    <w:rsid w:val="0033662B"/>
    <w:rsid w:val="00372053"/>
    <w:rsid w:val="00373C99"/>
    <w:rsid w:val="00384F7D"/>
    <w:rsid w:val="003875D4"/>
    <w:rsid w:val="0039012E"/>
    <w:rsid w:val="003A7BAB"/>
    <w:rsid w:val="003B5A69"/>
    <w:rsid w:val="003B5EE8"/>
    <w:rsid w:val="003C5BF1"/>
    <w:rsid w:val="003D2FCD"/>
    <w:rsid w:val="003D442B"/>
    <w:rsid w:val="003E0EBD"/>
    <w:rsid w:val="003E32BC"/>
    <w:rsid w:val="004137EF"/>
    <w:rsid w:val="00413CA6"/>
    <w:rsid w:val="00420146"/>
    <w:rsid w:val="00426DAD"/>
    <w:rsid w:val="0043455B"/>
    <w:rsid w:val="00436064"/>
    <w:rsid w:val="004420C0"/>
    <w:rsid w:val="00442528"/>
    <w:rsid w:val="00447E15"/>
    <w:rsid w:val="004503E7"/>
    <w:rsid w:val="00460C58"/>
    <w:rsid w:val="00464BCE"/>
    <w:rsid w:val="00480851"/>
    <w:rsid w:val="004831F8"/>
    <w:rsid w:val="00483891"/>
    <w:rsid w:val="00486E76"/>
    <w:rsid w:val="00496511"/>
    <w:rsid w:val="00497185"/>
    <w:rsid w:val="004A0DDA"/>
    <w:rsid w:val="004A6261"/>
    <w:rsid w:val="004D0990"/>
    <w:rsid w:val="004D1C92"/>
    <w:rsid w:val="004D4BFD"/>
    <w:rsid w:val="004E2443"/>
    <w:rsid w:val="004F6733"/>
    <w:rsid w:val="005210F5"/>
    <w:rsid w:val="00525BBF"/>
    <w:rsid w:val="005379C8"/>
    <w:rsid w:val="00541AC2"/>
    <w:rsid w:val="005440AC"/>
    <w:rsid w:val="00544258"/>
    <w:rsid w:val="00552586"/>
    <w:rsid w:val="005557EA"/>
    <w:rsid w:val="00556DB5"/>
    <w:rsid w:val="005574D1"/>
    <w:rsid w:val="00562865"/>
    <w:rsid w:val="00562919"/>
    <w:rsid w:val="00562E03"/>
    <w:rsid w:val="00567BE3"/>
    <w:rsid w:val="00567D4C"/>
    <w:rsid w:val="00573115"/>
    <w:rsid w:val="0057628A"/>
    <w:rsid w:val="00581062"/>
    <w:rsid w:val="0058494D"/>
    <w:rsid w:val="00587457"/>
    <w:rsid w:val="00592F9E"/>
    <w:rsid w:val="00593B67"/>
    <w:rsid w:val="005967B3"/>
    <w:rsid w:val="005A6664"/>
    <w:rsid w:val="005E2A0E"/>
    <w:rsid w:val="005F2223"/>
    <w:rsid w:val="005F2E63"/>
    <w:rsid w:val="005F7478"/>
    <w:rsid w:val="00604715"/>
    <w:rsid w:val="00621118"/>
    <w:rsid w:val="00624A37"/>
    <w:rsid w:val="00624B69"/>
    <w:rsid w:val="00637988"/>
    <w:rsid w:val="00647EF8"/>
    <w:rsid w:val="00652540"/>
    <w:rsid w:val="00656AA8"/>
    <w:rsid w:val="0066167A"/>
    <w:rsid w:val="006617E1"/>
    <w:rsid w:val="00672130"/>
    <w:rsid w:val="00676149"/>
    <w:rsid w:val="00684C29"/>
    <w:rsid w:val="006A059C"/>
    <w:rsid w:val="006A1D5C"/>
    <w:rsid w:val="006B0834"/>
    <w:rsid w:val="006B4708"/>
    <w:rsid w:val="006B6F05"/>
    <w:rsid w:val="006C11FB"/>
    <w:rsid w:val="006C3F4E"/>
    <w:rsid w:val="006C5FD0"/>
    <w:rsid w:val="006C786E"/>
    <w:rsid w:val="006D1F9D"/>
    <w:rsid w:val="006E7754"/>
    <w:rsid w:val="00705059"/>
    <w:rsid w:val="007200CA"/>
    <w:rsid w:val="00724175"/>
    <w:rsid w:val="00732AA3"/>
    <w:rsid w:val="007347E4"/>
    <w:rsid w:val="00741942"/>
    <w:rsid w:val="00741B20"/>
    <w:rsid w:val="00744E4C"/>
    <w:rsid w:val="00744ECF"/>
    <w:rsid w:val="00746A06"/>
    <w:rsid w:val="00754EE9"/>
    <w:rsid w:val="00756B0A"/>
    <w:rsid w:val="00764FA1"/>
    <w:rsid w:val="00767DF0"/>
    <w:rsid w:val="007704B1"/>
    <w:rsid w:val="00786A2E"/>
    <w:rsid w:val="007951AD"/>
    <w:rsid w:val="00795814"/>
    <w:rsid w:val="007A5204"/>
    <w:rsid w:val="007B3738"/>
    <w:rsid w:val="007C3C10"/>
    <w:rsid w:val="007D2F66"/>
    <w:rsid w:val="007D4DCD"/>
    <w:rsid w:val="007D565B"/>
    <w:rsid w:val="007F3901"/>
    <w:rsid w:val="007F5D0F"/>
    <w:rsid w:val="007F7C9F"/>
    <w:rsid w:val="0080431F"/>
    <w:rsid w:val="0082542F"/>
    <w:rsid w:val="0082658D"/>
    <w:rsid w:val="00831843"/>
    <w:rsid w:val="00833C7A"/>
    <w:rsid w:val="00837ABE"/>
    <w:rsid w:val="008607F2"/>
    <w:rsid w:val="00890D1A"/>
    <w:rsid w:val="008A4231"/>
    <w:rsid w:val="008C28D6"/>
    <w:rsid w:val="008C377D"/>
    <w:rsid w:val="008C3AC1"/>
    <w:rsid w:val="008D052B"/>
    <w:rsid w:val="008D2621"/>
    <w:rsid w:val="008D6A4E"/>
    <w:rsid w:val="0090055C"/>
    <w:rsid w:val="00914BEE"/>
    <w:rsid w:val="00924479"/>
    <w:rsid w:val="00930465"/>
    <w:rsid w:val="00934CAA"/>
    <w:rsid w:val="00942799"/>
    <w:rsid w:val="00942EE1"/>
    <w:rsid w:val="00947238"/>
    <w:rsid w:val="00950C81"/>
    <w:rsid w:val="00956AEE"/>
    <w:rsid w:val="00957C17"/>
    <w:rsid w:val="009674F2"/>
    <w:rsid w:val="00967A15"/>
    <w:rsid w:val="009872DF"/>
    <w:rsid w:val="009913EF"/>
    <w:rsid w:val="00994926"/>
    <w:rsid w:val="009A12CF"/>
    <w:rsid w:val="009B41AB"/>
    <w:rsid w:val="009C1A1E"/>
    <w:rsid w:val="009D7504"/>
    <w:rsid w:val="009E1386"/>
    <w:rsid w:val="009F36FC"/>
    <w:rsid w:val="00A24B00"/>
    <w:rsid w:val="00A3244A"/>
    <w:rsid w:val="00A4142A"/>
    <w:rsid w:val="00A425DC"/>
    <w:rsid w:val="00A57B67"/>
    <w:rsid w:val="00A747E6"/>
    <w:rsid w:val="00A77113"/>
    <w:rsid w:val="00A77152"/>
    <w:rsid w:val="00A77520"/>
    <w:rsid w:val="00A84E2F"/>
    <w:rsid w:val="00A870DC"/>
    <w:rsid w:val="00AA04C2"/>
    <w:rsid w:val="00AC1498"/>
    <w:rsid w:val="00AC3F6B"/>
    <w:rsid w:val="00AC5D83"/>
    <w:rsid w:val="00AD2DBB"/>
    <w:rsid w:val="00AE438C"/>
    <w:rsid w:val="00B01857"/>
    <w:rsid w:val="00B04172"/>
    <w:rsid w:val="00B1048F"/>
    <w:rsid w:val="00B2229E"/>
    <w:rsid w:val="00B241B0"/>
    <w:rsid w:val="00B3228A"/>
    <w:rsid w:val="00B323AA"/>
    <w:rsid w:val="00B3455B"/>
    <w:rsid w:val="00B36084"/>
    <w:rsid w:val="00B42FAC"/>
    <w:rsid w:val="00B4313E"/>
    <w:rsid w:val="00B51DAB"/>
    <w:rsid w:val="00B53EC8"/>
    <w:rsid w:val="00B75DC5"/>
    <w:rsid w:val="00B96BFC"/>
    <w:rsid w:val="00BA3B65"/>
    <w:rsid w:val="00BB19C4"/>
    <w:rsid w:val="00BB6CE8"/>
    <w:rsid w:val="00BC17B3"/>
    <w:rsid w:val="00BC79EA"/>
    <w:rsid w:val="00BE68D5"/>
    <w:rsid w:val="00BF4470"/>
    <w:rsid w:val="00C02CE4"/>
    <w:rsid w:val="00C20188"/>
    <w:rsid w:val="00C31662"/>
    <w:rsid w:val="00C331E3"/>
    <w:rsid w:val="00C551EF"/>
    <w:rsid w:val="00C56F86"/>
    <w:rsid w:val="00C65773"/>
    <w:rsid w:val="00C65EA1"/>
    <w:rsid w:val="00C835CF"/>
    <w:rsid w:val="00C91AA9"/>
    <w:rsid w:val="00C92A87"/>
    <w:rsid w:val="00CA4C54"/>
    <w:rsid w:val="00CC1587"/>
    <w:rsid w:val="00CC3ACD"/>
    <w:rsid w:val="00CC7B3F"/>
    <w:rsid w:val="00CE1581"/>
    <w:rsid w:val="00CE51EC"/>
    <w:rsid w:val="00CF2116"/>
    <w:rsid w:val="00CF23CB"/>
    <w:rsid w:val="00D079AC"/>
    <w:rsid w:val="00D24A10"/>
    <w:rsid w:val="00D428EF"/>
    <w:rsid w:val="00D45DEE"/>
    <w:rsid w:val="00D528B5"/>
    <w:rsid w:val="00D56CBE"/>
    <w:rsid w:val="00D602EF"/>
    <w:rsid w:val="00D67D3E"/>
    <w:rsid w:val="00D77FAE"/>
    <w:rsid w:val="00D801DD"/>
    <w:rsid w:val="00D86F43"/>
    <w:rsid w:val="00D9172E"/>
    <w:rsid w:val="00D95F98"/>
    <w:rsid w:val="00D97229"/>
    <w:rsid w:val="00DA5FDC"/>
    <w:rsid w:val="00DA7B47"/>
    <w:rsid w:val="00DC0E98"/>
    <w:rsid w:val="00DD73F7"/>
    <w:rsid w:val="00DE31D0"/>
    <w:rsid w:val="00DE7ADC"/>
    <w:rsid w:val="00DF242C"/>
    <w:rsid w:val="00DF5425"/>
    <w:rsid w:val="00E12CED"/>
    <w:rsid w:val="00E132BF"/>
    <w:rsid w:val="00E1447B"/>
    <w:rsid w:val="00E25421"/>
    <w:rsid w:val="00E2609C"/>
    <w:rsid w:val="00E474F0"/>
    <w:rsid w:val="00E50D57"/>
    <w:rsid w:val="00E51BC1"/>
    <w:rsid w:val="00E51E75"/>
    <w:rsid w:val="00E56955"/>
    <w:rsid w:val="00E6588E"/>
    <w:rsid w:val="00E714C5"/>
    <w:rsid w:val="00E75A07"/>
    <w:rsid w:val="00E8500B"/>
    <w:rsid w:val="00E86206"/>
    <w:rsid w:val="00E919AA"/>
    <w:rsid w:val="00E92C76"/>
    <w:rsid w:val="00E9401D"/>
    <w:rsid w:val="00EA1D54"/>
    <w:rsid w:val="00EA4FA1"/>
    <w:rsid w:val="00ED01B6"/>
    <w:rsid w:val="00ED3E68"/>
    <w:rsid w:val="00EE62A1"/>
    <w:rsid w:val="00EF0162"/>
    <w:rsid w:val="00F11387"/>
    <w:rsid w:val="00F12CDC"/>
    <w:rsid w:val="00F146B0"/>
    <w:rsid w:val="00F15DDC"/>
    <w:rsid w:val="00F2034A"/>
    <w:rsid w:val="00F26631"/>
    <w:rsid w:val="00F318A2"/>
    <w:rsid w:val="00F60F0A"/>
    <w:rsid w:val="00F62826"/>
    <w:rsid w:val="00F636EA"/>
    <w:rsid w:val="00F71554"/>
    <w:rsid w:val="00F72E90"/>
    <w:rsid w:val="00F7344F"/>
    <w:rsid w:val="00F7605A"/>
    <w:rsid w:val="00F81678"/>
    <w:rsid w:val="00F8327F"/>
    <w:rsid w:val="00F87414"/>
    <w:rsid w:val="00F96381"/>
    <w:rsid w:val="00FA437B"/>
    <w:rsid w:val="00FA52A5"/>
    <w:rsid w:val="00FA530E"/>
    <w:rsid w:val="00FB2576"/>
    <w:rsid w:val="00FC43E7"/>
    <w:rsid w:val="00FC7C7A"/>
    <w:rsid w:val="00FE2816"/>
    <w:rsid w:val="00FE62A8"/>
    <w:rsid w:val="00FE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9E7B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494D"/>
    <w:rPr>
      <w:rFonts w:ascii="Times New Roman" w:hAnsi="Times New Roman"/>
      <w:sz w:val="24"/>
      <w:szCs w:val="24"/>
    </w:rPr>
  </w:style>
  <w:style w:type="paragraph" w:styleId="2">
    <w:name w:val="heading 2"/>
    <w:basedOn w:val="a"/>
    <w:link w:val="20"/>
    <w:uiPriority w:val="9"/>
    <w:qFormat/>
    <w:rsid w:val="00CC3ACD"/>
    <w:pPr>
      <w:spacing w:before="100" w:beforeAutospacing="1" w:after="100" w:afterAutospacing="1"/>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widowControl w:val="0"/>
      <w:jc w:val="both"/>
    </w:pPr>
    <w:rPr>
      <w:rFonts w:ascii="Century" w:hAnsi="Century"/>
      <w:kern w:val="2"/>
      <w:sz w:val="21"/>
    </w:rPr>
  </w:style>
  <w:style w:type="paragraph" w:styleId="a4">
    <w:name w:val="Note Heading"/>
    <w:basedOn w:val="a"/>
    <w:next w:val="a"/>
    <w:pPr>
      <w:widowControl w:val="0"/>
      <w:jc w:val="center"/>
    </w:pPr>
    <w:rPr>
      <w:rFonts w:ascii="Century" w:hAnsi="Century"/>
      <w:kern w:val="2"/>
      <w:sz w:val="21"/>
    </w:rPr>
  </w:style>
  <w:style w:type="paragraph" w:styleId="a5">
    <w:name w:val="Closing"/>
    <w:basedOn w:val="a"/>
    <w:pPr>
      <w:widowControl w:val="0"/>
      <w:jc w:val="right"/>
    </w:pPr>
    <w:rPr>
      <w:rFonts w:ascii="Century" w:hAnsi="Century"/>
      <w:kern w:val="2"/>
      <w:sz w:val="21"/>
    </w:rPr>
  </w:style>
  <w:style w:type="paragraph" w:styleId="a6">
    <w:name w:val="Balloon Text"/>
    <w:basedOn w:val="a"/>
    <w:semiHidden/>
    <w:rsid w:val="00562865"/>
    <w:pPr>
      <w:widowControl w:val="0"/>
      <w:jc w:val="both"/>
    </w:pPr>
    <w:rPr>
      <w:rFonts w:ascii="Arial" w:eastAsia="ＭＳ ゴシック" w:hAnsi="Arial"/>
      <w:kern w:val="2"/>
      <w:sz w:val="18"/>
      <w:szCs w:val="18"/>
    </w:rPr>
  </w:style>
  <w:style w:type="paragraph" w:styleId="a7">
    <w:name w:val="header"/>
    <w:basedOn w:val="a"/>
    <w:link w:val="a8"/>
    <w:uiPriority w:val="99"/>
    <w:unhideWhenUsed/>
    <w:rsid w:val="00930465"/>
    <w:pPr>
      <w:widowControl w:val="0"/>
      <w:tabs>
        <w:tab w:val="center" w:pos="4252"/>
        <w:tab w:val="right" w:pos="8504"/>
      </w:tabs>
      <w:snapToGrid w:val="0"/>
      <w:jc w:val="both"/>
    </w:pPr>
    <w:rPr>
      <w:rFonts w:ascii="Century" w:hAnsi="Century"/>
      <w:kern w:val="2"/>
      <w:sz w:val="21"/>
    </w:rPr>
  </w:style>
  <w:style w:type="character" w:customStyle="1" w:styleId="a8">
    <w:name w:val="ヘッダー (文字)"/>
    <w:link w:val="a7"/>
    <w:uiPriority w:val="99"/>
    <w:rsid w:val="00930465"/>
    <w:rPr>
      <w:kern w:val="2"/>
      <w:sz w:val="21"/>
      <w:szCs w:val="24"/>
    </w:rPr>
  </w:style>
  <w:style w:type="paragraph" w:styleId="a9">
    <w:name w:val="footer"/>
    <w:basedOn w:val="a"/>
    <w:link w:val="aa"/>
    <w:uiPriority w:val="99"/>
    <w:unhideWhenUsed/>
    <w:rsid w:val="00930465"/>
    <w:pPr>
      <w:widowControl w:val="0"/>
      <w:tabs>
        <w:tab w:val="center" w:pos="4252"/>
        <w:tab w:val="right" w:pos="8504"/>
      </w:tabs>
      <w:snapToGrid w:val="0"/>
      <w:jc w:val="both"/>
    </w:pPr>
    <w:rPr>
      <w:rFonts w:ascii="Century" w:hAnsi="Century"/>
      <w:kern w:val="2"/>
      <w:sz w:val="21"/>
    </w:rPr>
  </w:style>
  <w:style w:type="character" w:customStyle="1" w:styleId="aa">
    <w:name w:val="フッター (文字)"/>
    <w:link w:val="a9"/>
    <w:uiPriority w:val="99"/>
    <w:rsid w:val="00930465"/>
    <w:rPr>
      <w:kern w:val="2"/>
      <w:sz w:val="21"/>
      <w:szCs w:val="24"/>
    </w:rPr>
  </w:style>
  <w:style w:type="paragraph" w:customStyle="1" w:styleId="p1">
    <w:name w:val="p1"/>
    <w:basedOn w:val="a"/>
    <w:rsid w:val="002425D0"/>
    <w:rPr>
      <w:rFonts w:ascii=".Hiragino Kaku Gothic Interface" w:eastAsia=".Hiragino Kaku Gothic Interface" w:hAnsi=".Hiragino Kaku Gothic Interface"/>
      <w:color w:val="454545"/>
      <w:sz w:val="18"/>
      <w:szCs w:val="18"/>
    </w:rPr>
  </w:style>
  <w:style w:type="paragraph" w:customStyle="1" w:styleId="p2">
    <w:name w:val="p2"/>
    <w:basedOn w:val="a"/>
    <w:rsid w:val="002425D0"/>
    <w:rPr>
      <w:rFonts w:ascii="Helvetica Neue" w:hAnsi="Helvetica Neue"/>
      <w:color w:val="454545"/>
      <w:sz w:val="18"/>
      <w:szCs w:val="18"/>
    </w:rPr>
  </w:style>
  <w:style w:type="paragraph" w:customStyle="1" w:styleId="p3">
    <w:name w:val="p3"/>
    <w:basedOn w:val="a"/>
    <w:rsid w:val="002425D0"/>
    <w:rPr>
      <w:rFonts w:ascii=".Hiragino Kaku Gothic Interface" w:eastAsia=".Hiragino Kaku Gothic Interface" w:hAnsi=".Hiragino Kaku Gothic Interface"/>
      <w:color w:val="000000"/>
      <w:sz w:val="18"/>
      <w:szCs w:val="18"/>
    </w:rPr>
  </w:style>
  <w:style w:type="paragraph" w:customStyle="1" w:styleId="p4">
    <w:name w:val="p4"/>
    <w:basedOn w:val="a"/>
    <w:rsid w:val="002425D0"/>
    <w:rPr>
      <w:rFonts w:ascii=".Hiragino Kaku Gothic Interface" w:eastAsia=".Hiragino Kaku Gothic Interface" w:hAnsi=".Hiragino Kaku Gothic Interface"/>
      <w:color w:val="000000"/>
      <w:sz w:val="18"/>
      <w:szCs w:val="18"/>
    </w:rPr>
  </w:style>
  <w:style w:type="character" w:customStyle="1" w:styleId="s1">
    <w:name w:val="s1"/>
    <w:rsid w:val="002425D0"/>
    <w:rPr>
      <w:rFonts w:ascii="Helvetica Neue" w:hAnsi="Helvetica Neue" w:hint="default"/>
      <w:sz w:val="18"/>
      <w:szCs w:val="18"/>
    </w:rPr>
  </w:style>
  <w:style w:type="character" w:styleId="ab">
    <w:name w:val="page number"/>
    <w:uiPriority w:val="99"/>
    <w:semiHidden/>
    <w:unhideWhenUsed/>
    <w:rsid w:val="00C65EA1"/>
  </w:style>
  <w:style w:type="character" w:styleId="ac">
    <w:name w:val="Hyperlink"/>
    <w:basedOn w:val="a0"/>
    <w:uiPriority w:val="99"/>
    <w:semiHidden/>
    <w:unhideWhenUsed/>
    <w:rsid w:val="0058494D"/>
    <w:rPr>
      <w:color w:val="0000FF"/>
      <w:u w:val="single"/>
    </w:rPr>
  </w:style>
  <w:style w:type="paragraph" w:styleId="Web">
    <w:name w:val="Normal (Web)"/>
    <w:basedOn w:val="a"/>
    <w:uiPriority w:val="99"/>
    <w:semiHidden/>
    <w:unhideWhenUsed/>
    <w:rsid w:val="000571F0"/>
    <w:pPr>
      <w:spacing w:before="100" w:beforeAutospacing="1" w:after="100" w:afterAutospacing="1"/>
    </w:pPr>
    <w:rPr>
      <w:rFonts w:ascii="ＭＳ Ｐゴシック" w:eastAsia="ＭＳ Ｐゴシック" w:hAnsi="ＭＳ Ｐゴシック" w:cs="ＭＳ Ｐゴシック"/>
    </w:rPr>
  </w:style>
  <w:style w:type="paragraph" w:styleId="ad">
    <w:name w:val="List Paragraph"/>
    <w:basedOn w:val="a"/>
    <w:uiPriority w:val="34"/>
    <w:qFormat/>
    <w:rsid w:val="002D085B"/>
    <w:pPr>
      <w:ind w:leftChars="400" w:left="840"/>
    </w:pPr>
  </w:style>
  <w:style w:type="character" w:customStyle="1" w:styleId="20">
    <w:name w:val="見出し 2 (文字)"/>
    <w:basedOn w:val="a0"/>
    <w:link w:val="2"/>
    <w:uiPriority w:val="9"/>
    <w:rsid w:val="00CC3ACD"/>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2674">
      <w:bodyDiv w:val="1"/>
      <w:marLeft w:val="0"/>
      <w:marRight w:val="0"/>
      <w:marTop w:val="0"/>
      <w:marBottom w:val="0"/>
      <w:divBdr>
        <w:top w:val="none" w:sz="0" w:space="0" w:color="auto"/>
        <w:left w:val="none" w:sz="0" w:space="0" w:color="auto"/>
        <w:bottom w:val="none" w:sz="0" w:space="0" w:color="auto"/>
        <w:right w:val="none" w:sz="0" w:space="0" w:color="auto"/>
      </w:divBdr>
    </w:div>
    <w:div w:id="704211994">
      <w:bodyDiv w:val="1"/>
      <w:marLeft w:val="0"/>
      <w:marRight w:val="0"/>
      <w:marTop w:val="0"/>
      <w:marBottom w:val="0"/>
      <w:divBdr>
        <w:top w:val="none" w:sz="0" w:space="0" w:color="auto"/>
        <w:left w:val="none" w:sz="0" w:space="0" w:color="auto"/>
        <w:bottom w:val="none" w:sz="0" w:space="0" w:color="auto"/>
        <w:right w:val="none" w:sz="0" w:space="0" w:color="auto"/>
      </w:divBdr>
    </w:div>
    <w:div w:id="1100180415">
      <w:bodyDiv w:val="1"/>
      <w:marLeft w:val="0"/>
      <w:marRight w:val="0"/>
      <w:marTop w:val="0"/>
      <w:marBottom w:val="0"/>
      <w:divBdr>
        <w:top w:val="none" w:sz="0" w:space="0" w:color="auto"/>
        <w:left w:val="none" w:sz="0" w:space="0" w:color="auto"/>
        <w:bottom w:val="none" w:sz="0" w:space="0" w:color="auto"/>
        <w:right w:val="none" w:sz="0" w:space="0" w:color="auto"/>
      </w:divBdr>
      <w:divsChild>
        <w:div w:id="1185510860">
          <w:marLeft w:val="0"/>
          <w:marRight w:val="0"/>
          <w:marTop w:val="0"/>
          <w:marBottom w:val="0"/>
          <w:divBdr>
            <w:top w:val="none" w:sz="0" w:space="0" w:color="auto"/>
            <w:left w:val="none" w:sz="0" w:space="0" w:color="auto"/>
            <w:bottom w:val="none" w:sz="0" w:space="0" w:color="auto"/>
            <w:right w:val="none" w:sz="0" w:space="0" w:color="auto"/>
          </w:divBdr>
          <w:divsChild>
            <w:div w:id="2112120831">
              <w:marLeft w:val="0"/>
              <w:marRight w:val="0"/>
              <w:marTop w:val="0"/>
              <w:marBottom w:val="0"/>
              <w:divBdr>
                <w:top w:val="none" w:sz="0" w:space="0" w:color="auto"/>
                <w:left w:val="none" w:sz="0" w:space="0" w:color="auto"/>
                <w:bottom w:val="none" w:sz="0" w:space="0" w:color="auto"/>
                <w:right w:val="none" w:sz="0" w:space="0" w:color="auto"/>
              </w:divBdr>
              <w:divsChild>
                <w:div w:id="2076472275">
                  <w:marLeft w:val="0"/>
                  <w:marRight w:val="0"/>
                  <w:marTop w:val="0"/>
                  <w:marBottom w:val="0"/>
                  <w:divBdr>
                    <w:top w:val="none" w:sz="0" w:space="0" w:color="auto"/>
                    <w:left w:val="none" w:sz="0" w:space="0" w:color="auto"/>
                    <w:bottom w:val="none" w:sz="0" w:space="0" w:color="auto"/>
                    <w:right w:val="none" w:sz="0" w:space="0" w:color="auto"/>
                  </w:divBdr>
                  <w:divsChild>
                    <w:div w:id="5254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3900">
      <w:bodyDiv w:val="1"/>
      <w:marLeft w:val="0"/>
      <w:marRight w:val="0"/>
      <w:marTop w:val="0"/>
      <w:marBottom w:val="0"/>
      <w:divBdr>
        <w:top w:val="none" w:sz="0" w:space="0" w:color="auto"/>
        <w:left w:val="none" w:sz="0" w:space="0" w:color="auto"/>
        <w:bottom w:val="none" w:sz="0" w:space="0" w:color="auto"/>
        <w:right w:val="none" w:sz="0" w:space="0" w:color="auto"/>
      </w:divBdr>
    </w:div>
    <w:div w:id="1148283645">
      <w:bodyDiv w:val="1"/>
      <w:marLeft w:val="0"/>
      <w:marRight w:val="0"/>
      <w:marTop w:val="0"/>
      <w:marBottom w:val="0"/>
      <w:divBdr>
        <w:top w:val="none" w:sz="0" w:space="0" w:color="auto"/>
        <w:left w:val="none" w:sz="0" w:space="0" w:color="auto"/>
        <w:bottom w:val="none" w:sz="0" w:space="0" w:color="auto"/>
        <w:right w:val="none" w:sz="0" w:space="0" w:color="auto"/>
      </w:divBdr>
    </w:div>
    <w:div w:id="1274096394">
      <w:bodyDiv w:val="1"/>
      <w:marLeft w:val="0"/>
      <w:marRight w:val="0"/>
      <w:marTop w:val="0"/>
      <w:marBottom w:val="0"/>
      <w:divBdr>
        <w:top w:val="none" w:sz="0" w:space="0" w:color="auto"/>
        <w:left w:val="none" w:sz="0" w:space="0" w:color="auto"/>
        <w:bottom w:val="none" w:sz="0" w:space="0" w:color="auto"/>
        <w:right w:val="none" w:sz="0" w:space="0" w:color="auto"/>
      </w:divBdr>
    </w:div>
    <w:div w:id="1298683845">
      <w:bodyDiv w:val="1"/>
      <w:marLeft w:val="0"/>
      <w:marRight w:val="0"/>
      <w:marTop w:val="0"/>
      <w:marBottom w:val="0"/>
      <w:divBdr>
        <w:top w:val="none" w:sz="0" w:space="0" w:color="auto"/>
        <w:left w:val="none" w:sz="0" w:space="0" w:color="auto"/>
        <w:bottom w:val="none" w:sz="0" w:space="0" w:color="auto"/>
        <w:right w:val="none" w:sz="0" w:space="0" w:color="auto"/>
      </w:divBdr>
    </w:div>
    <w:div w:id="1459374565">
      <w:bodyDiv w:val="1"/>
      <w:marLeft w:val="0"/>
      <w:marRight w:val="0"/>
      <w:marTop w:val="0"/>
      <w:marBottom w:val="0"/>
      <w:divBdr>
        <w:top w:val="none" w:sz="0" w:space="0" w:color="auto"/>
        <w:left w:val="none" w:sz="0" w:space="0" w:color="auto"/>
        <w:bottom w:val="none" w:sz="0" w:space="0" w:color="auto"/>
        <w:right w:val="none" w:sz="0" w:space="0" w:color="auto"/>
      </w:divBdr>
    </w:div>
    <w:div w:id="1959607465">
      <w:bodyDiv w:val="1"/>
      <w:marLeft w:val="0"/>
      <w:marRight w:val="0"/>
      <w:marTop w:val="0"/>
      <w:marBottom w:val="0"/>
      <w:divBdr>
        <w:top w:val="none" w:sz="0" w:space="0" w:color="auto"/>
        <w:left w:val="none" w:sz="0" w:space="0" w:color="auto"/>
        <w:bottom w:val="none" w:sz="0" w:space="0" w:color="auto"/>
        <w:right w:val="none" w:sz="0" w:space="0" w:color="auto"/>
      </w:divBdr>
    </w:div>
    <w:div w:id="2077822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113AA5-991E-1A41-86DB-BD11F662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一　　般　　質　　問　　通　　告　　書</vt:lpstr>
    </vt:vector>
  </TitlesOfParts>
  <Manager/>
  <Company/>
  <LinksUpToDate>false</LinksUpToDate>
  <CharactersWithSpaces>1456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般　　質　　問　　通　　告　　書</dc:title>
  <dc:subject/>
  <dc:creator>isono</dc:creator>
  <cp:keywords/>
  <dc:description/>
  <cp:lastModifiedBy>磯野 弘三</cp:lastModifiedBy>
  <cp:revision>11</cp:revision>
  <cp:lastPrinted>2020-02-04T01:45:00Z</cp:lastPrinted>
  <dcterms:created xsi:type="dcterms:W3CDTF">2020-02-04T00:58:00Z</dcterms:created>
  <dcterms:modified xsi:type="dcterms:W3CDTF">2020-02-19T03:37:00Z</dcterms:modified>
  <cp:category/>
</cp:coreProperties>
</file>